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02EA" w14:textId="77777777"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14:paraId="5F4902EB" w14:textId="77777777"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14:paraId="5F4902EC" w14:textId="77777777"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14:paraId="5F4902ED" w14:textId="77777777"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7B0E33F8" w:rsidRPr="2EBD7320">
        <w:rPr>
          <w:rFonts w:cs="Aptos"/>
          <w:b/>
          <w:bCs/>
          <w:sz w:val="24"/>
          <w:szCs w:val="24"/>
        </w:rPr>
        <w:t xml:space="preserve">DI RICERCA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14:paraId="5F4902EE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14:paraId="5F4902EF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14:paraId="5F4902F0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14:paraId="5F4902F1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14:paraId="5F4902F2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14:paraId="5F4902F3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14:paraId="5F4902F4" w14:textId="77777777"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14:paraId="5F4902F5" w14:textId="77777777"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14:paraId="5F4902F6" w14:textId="77777777"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5F4902F7" w14:textId="77777777"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14:paraId="5F4902F8" w14:textId="77777777" w:rsidR="004350BD" w:rsidRDefault="004350BD" w:rsidP="2EBD7320">
      <w:pPr>
        <w:pStyle w:val="Paragrafoelenco"/>
        <w:numPr>
          <w:ilvl w:val="0"/>
          <w:numId w:val="4"/>
        </w:numPr>
        <w:spacing w:after="120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>T</w:t>
      </w:r>
      <w:r w:rsidR="5561E040" w:rsidRPr="2EBD7320">
        <w:rPr>
          <w:rFonts w:ascii="Calibri" w:hAnsi="Calibri" w:cs="Aptos"/>
          <w:b/>
          <w:bCs/>
          <w:color w:val="000000" w:themeColor="text1"/>
          <w:sz w:val="24"/>
          <w:szCs w:val="24"/>
        </w:rPr>
        <w:t>itolo di laurea magistrale o a ciclo unico nelle seguenti classi di laurea o equipollenti:</w:t>
      </w:r>
    </w:p>
    <w:p w14:paraId="5F4902F9" w14:textId="77777777" w:rsidR="2EBD7320" w:rsidRPr="001624A7" w:rsidRDefault="004C310F" w:rsidP="001624A7">
      <w:pPr>
        <w:pStyle w:val="Paragrafoelenco"/>
        <w:numPr>
          <w:ilvl w:val="0"/>
          <w:numId w:val="1"/>
        </w:numPr>
        <w:spacing w:after="120"/>
        <w:jc w:val="both"/>
        <w:rPr>
          <w:rFonts w:ascii="Calibri" w:hAnsi="Calibri" w:cs="Aptos"/>
          <w:color w:val="000000" w:themeColor="text1"/>
          <w:sz w:val="24"/>
          <w:szCs w:val="24"/>
        </w:rPr>
      </w:pPr>
      <w:r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5F4902FA" w14:textId="77777777" w:rsidR="5561E040" w:rsidRDefault="5561E040" w:rsidP="2EBD7320">
      <w:pPr>
        <w:pStyle w:val="Paragrafoelenco"/>
        <w:spacing w:after="120"/>
        <w:ind w:left="100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2EBD7320">
        <w:rPr>
          <w:rFonts w:ascii="Calibri" w:hAnsi="Calibri" w:cs="Aptos"/>
          <w:b/>
          <w:bCs/>
          <w:color w:val="000000" w:themeColor="text1"/>
          <w:sz w:val="24"/>
          <w:szCs w:val="24"/>
        </w:rPr>
        <w:t>conseguito da non più di sei anni e di un curriculum idoneo all'assistenza allo svolgimento di attività di ricerca, che sarà valutato dalla Commissione giudicatrice.</w:t>
      </w:r>
    </w:p>
    <w:p w14:paraId="5F4902FB" w14:textId="77777777" w:rsidR="2EBD7320" w:rsidRDefault="2EBD7320" w:rsidP="2EBD7320">
      <w:pPr>
        <w:pStyle w:val="Paragrafoelenco"/>
        <w:spacing w:after="120"/>
        <w:ind w:left="100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14:paraId="5F4902FC" w14:textId="77777777"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14:paraId="5F4902FD" w14:textId="043F3CBA" w:rsidR="00A318D3" w:rsidRDefault="00000000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 w:rsidR="00C00871">
        <w:rPr>
          <w:rFonts w:cs="Aptos"/>
          <w:sz w:val="24"/>
          <w:szCs w:val="24"/>
        </w:rPr>
        <w:t>;</w:t>
      </w:r>
    </w:p>
    <w:p w14:paraId="5F4902FE" w14:textId="77777777" w:rsidR="002F7C5C" w:rsidRDefault="00000000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14:paraId="5F4902FF" w14:textId="77777777"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14:paraId="5F490300" w14:textId="77777777" w:rsidR="00807057" w:rsidRPr="002F7C5C" w:rsidRDefault="00000000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14:paraId="5F490301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qualsiasi rapporto di lavoro subordinato, anche part-time o a tempo determinato, presso soggetti pubblici o privati;</w:t>
      </w:r>
    </w:p>
    <w:p w14:paraId="5F490302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assegni di ricerca presso altri Atenei o Enti pubblici di ricerca (comporta il collocamento in aspettativa senza assegni per il dipendente in servizio presso le amministrazioni pubbliche);</w:t>
      </w:r>
    </w:p>
    <w:p w14:paraId="5F490303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lastRenderedPageBreak/>
        <w:t>di non essere già assunto come personale di ruolo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</w:t>
      </w:r>
    </w:p>
    <w:p w14:paraId="5F490304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essere titolare di Incarico </w:t>
      </w:r>
      <w:r w:rsidR="1B750218" w:rsidRPr="00807057">
        <w:rPr>
          <w:rFonts w:cs="Aptos"/>
          <w:sz w:val="24"/>
          <w:szCs w:val="24"/>
        </w:rPr>
        <w:t>post-doc</w:t>
      </w:r>
      <w:r w:rsidRPr="00807057">
        <w:rPr>
          <w:rFonts w:cs="Aptos"/>
          <w:sz w:val="24"/>
          <w:szCs w:val="24"/>
        </w:rPr>
        <w:t xml:space="preserve"> di cui all’articolo 22</w:t>
      </w:r>
      <w:r w:rsidRPr="00807057">
        <w:rPr>
          <w:rFonts w:cs="Aptos"/>
          <w:i/>
          <w:iCs/>
          <w:sz w:val="24"/>
          <w:szCs w:val="24"/>
        </w:rPr>
        <w:t>-</w:t>
      </w:r>
      <w:r w:rsidR="3951C93D" w:rsidRPr="00807057">
        <w:rPr>
          <w:rFonts w:cs="Aptos"/>
          <w:i/>
          <w:iCs/>
          <w:sz w:val="24"/>
          <w:szCs w:val="24"/>
        </w:rPr>
        <w:t xml:space="preserve">bis </w:t>
      </w:r>
      <w:r w:rsidRPr="00807057">
        <w:rPr>
          <w:rFonts w:cs="Aptos"/>
          <w:sz w:val="24"/>
          <w:szCs w:val="24"/>
        </w:rPr>
        <w:t>della Legge 30.12.2010, n. 240;</w:t>
      </w:r>
    </w:p>
    <w:p w14:paraId="5F490305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Contratto di ricerca di cui all'articolo 22 della Legge 30.12.2010, n. 240;</w:t>
      </w:r>
    </w:p>
    <w:p w14:paraId="5F490306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contratto da Ricercatore a tempo determinato, di cui all’articolo 24 della Legge 30.12.2010, n.240, nel testo vigente successivamente alla data di entrata in vigore del decreto-legge 30 aprile 2022, n.36, convertito, con modificazioni, dalla Legge 29 giungo 2022, n. 79 (Ricercatori RTT);</w:t>
      </w:r>
    </w:p>
    <w:p w14:paraId="5F490307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borse di dottorato di ricerca ovvero altre borse di studio, a qualunque titolo conferite da istituzioni nazionali o straniere, salvo il caso in cui queste siano finalizzate alla mobilità internazionale per motivi di ricerca;</w:t>
      </w:r>
    </w:p>
    <w:p w14:paraId="5F490308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essere iscritto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</w:t>
      </w:r>
      <w:proofErr w:type="spellStart"/>
      <w:r w:rsidRPr="00807057">
        <w:rPr>
          <w:rFonts w:cs="Aptos"/>
          <w:sz w:val="24"/>
          <w:szCs w:val="24"/>
        </w:rPr>
        <w:t>Sklodowska</w:t>
      </w:r>
      <w:proofErr w:type="spellEnd"/>
      <w:r w:rsidRPr="00807057">
        <w:rPr>
          <w:rFonts w:cs="Aptos"/>
          <w:sz w:val="24"/>
          <w:szCs w:val="24"/>
        </w:rPr>
        <w:t>-Curie (MSCA);</w:t>
      </w:r>
    </w:p>
    <w:p w14:paraId="5F490309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superare i limiti previsti dalla normativa vigente per gli incarichi </w:t>
      </w:r>
      <w:r w:rsidR="00022076" w:rsidRPr="00807057">
        <w:rPr>
          <w:rFonts w:cs="Aptos"/>
          <w:sz w:val="24"/>
          <w:szCs w:val="24"/>
        </w:rPr>
        <w:t>post-doc</w:t>
      </w:r>
      <w:r w:rsidRPr="00807057">
        <w:rPr>
          <w:rFonts w:cs="Aptos"/>
          <w:sz w:val="24"/>
          <w:szCs w:val="24"/>
        </w:rPr>
        <w:t xml:space="preserve"> (3 anni ad esclusione dei periodi trascorsi in aspettativa per maternità o paternità o per motivi di salute, secondo la normativa vigente);</w:t>
      </w:r>
    </w:p>
    <w:p w14:paraId="5F49030A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</w:t>
      </w:r>
      <w:r w:rsidR="71EFAA21" w:rsidRPr="00807057">
        <w:rPr>
          <w:rFonts w:cs="Aptos"/>
          <w:sz w:val="24"/>
          <w:szCs w:val="24"/>
        </w:rPr>
        <w:t xml:space="preserve">aver </w:t>
      </w:r>
      <w:r w:rsidRPr="00807057">
        <w:rPr>
          <w:rFonts w:cs="Aptos"/>
          <w:sz w:val="24"/>
          <w:szCs w:val="24"/>
        </w:rPr>
        <w:t>supera</w:t>
      </w:r>
      <w:r w:rsidR="6A0B07A1" w:rsidRPr="00807057">
        <w:rPr>
          <w:rFonts w:cs="Aptos"/>
          <w:sz w:val="24"/>
          <w:szCs w:val="24"/>
        </w:rPr>
        <w:t>to</w:t>
      </w:r>
      <w:r w:rsidRPr="00807057">
        <w:rPr>
          <w:rFonts w:cs="Aptos"/>
          <w:sz w:val="24"/>
          <w:szCs w:val="24"/>
        </w:rPr>
        <w:t xml:space="preserve"> la durata complessiva di 11 anni anche non continuativi, come titolare di incarichi </w:t>
      </w:r>
      <w:r w:rsidR="00332F9A" w:rsidRPr="00807057">
        <w:rPr>
          <w:rFonts w:cs="Aptos"/>
          <w:sz w:val="24"/>
          <w:szCs w:val="24"/>
        </w:rPr>
        <w:t>post-doc</w:t>
      </w:r>
      <w:r w:rsidR="00AB119E" w:rsidRPr="00807057">
        <w:rPr>
          <w:rFonts w:cs="Aptos"/>
          <w:sz w:val="24"/>
          <w:szCs w:val="24"/>
        </w:rPr>
        <w:t xml:space="preserve">, </w:t>
      </w:r>
      <w:r w:rsidRPr="00807057">
        <w:rPr>
          <w:rFonts w:cs="Aptos"/>
          <w:sz w:val="24"/>
          <w:szCs w:val="24"/>
        </w:rPr>
        <w:t xml:space="preserve">e/o di incarichi </w:t>
      </w:r>
      <w:r w:rsidR="00332F9A" w:rsidRPr="00807057">
        <w:rPr>
          <w:rFonts w:cs="Aptos"/>
          <w:sz w:val="24"/>
          <w:szCs w:val="24"/>
        </w:rPr>
        <w:t>di ricerca</w:t>
      </w:r>
      <w:r w:rsidRPr="00807057">
        <w:rPr>
          <w:rFonts w:cs="Aptos"/>
          <w:sz w:val="24"/>
          <w:szCs w:val="24"/>
        </w:rPr>
        <w:t>, di cui a</w:t>
      </w:r>
      <w:r w:rsidR="0BD9B53B" w:rsidRPr="00807057">
        <w:rPr>
          <w:rFonts w:cs="Aptos"/>
          <w:sz w:val="24"/>
          <w:szCs w:val="24"/>
        </w:rPr>
        <w:t>gli artt.22 -bis e</w:t>
      </w:r>
      <w:r w:rsidRPr="00807057">
        <w:rPr>
          <w:rFonts w:cs="Aptos"/>
          <w:sz w:val="24"/>
          <w:szCs w:val="24"/>
        </w:rPr>
        <w:t xml:space="preserve"> 22-</w:t>
      </w:r>
      <w:r w:rsidR="00332F9A" w:rsidRPr="00807057">
        <w:rPr>
          <w:rFonts w:cs="Aptos"/>
          <w:sz w:val="24"/>
          <w:szCs w:val="24"/>
        </w:rPr>
        <w:t>ter</w:t>
      </w:r>
      <w:r w:rsidRPr="00807057">
        <w:rPr>
          <w:rFonts w:cs="Aptos"/>
          <w:sz w:val="24"/>
          <w:szCs w:val="24"/>
        </w:rPr>
        <w:t xml:space="preserve"> della Legge 30.12.2010, n. 240, e/o di contratti di ricerca di cui all’art. 22 della Legge 30.12.2010, n. 240, e/o di contratto come ricercatore a tempo determinato di cui all’art. 22 della Legge 30.12.2010, n. 240,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</w:t>
      </w:r>
      <w:hyperlink r:id="rId8">
        <w:r w:rsidRPr="00807057">
          <w:rPr>
            <w:rStyle w:val="Collegamentoipertestuale"/>
            <w:rFonts w:cs="Aptos"/>
            <w:color w:val="auto"/>
            <w:sz w:val="24"/>
            <w:szCs w:val="24"/>
            <w:u w:val="none"/>
          </w:rPr>
          <w:t>articolo 74, quarto comma, del decreto del Presidente della Repubblica 11 luglio 1980, n. 382</w:t>
        </w:r>
      </w:hyperlink>
      <w:r w:rsidRPr="00807057">
        <w:rPr>
          <w:rFonts w:cs="Aptos"/>
          <w:sz w:val="24"/>
          <w:szCs w:val="24"/>
        </w:rPr>
        <w:t>, e con gli enti pubblici di ricerca (ai fini della durata dei predetti rapporti non rilevano i periodi trascorsi in aspettativa per maternità o paternità o per motivi di salute secondo la normativa vigente);</w:t>
      </w:r>
    </w:p>
    <w:p w14:paraId="5F49030B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avere un grado di parentela o di affinità fino al 4° grado compreso con </w:t>
      </w:r>
      <w:r w:rsidR="00AB119E" w:rsidRPr="00807057">
        <w:rPr>
          <w:rFonts w:cs="Aptos"/>
          <w:sz w:val="24"/>
          <w:szCs w:val="24"/>
        </w:rPr>
        <w:t>il</w:t>
      </w:r>
      <w:r w:rsidR="224CEF98" w:rsidRPr="00807057">
        <w:rPr>
          <w:rFonts w:cs="Aptos"/>
          <w:sz w:val="24"/>
          <w:szCs w:val="24"/>
        </w:rPr>
        <w:t xml:space="preserve"> professore afferente al Dipartimento che ha proposto l’attivazione del contratto</w:t>
      </w:r>
      <w:r w:rsidR="00540E2D" w:rsidRPr="00807057">
        <w:rPr>
          <w:rFonts w:cs="Aptos"/>
          <w:sz w:val="24"/>
          <w:szCs w:val="24"/>
        </w:rPr>
        <w:t>;</w:t>
      </w:r>
    </w:p>
    <w:p w14:paraId="5F49030C" w14:textId="77777777" w:rsidR="00820ED1" w:rsidRPr="00D145E2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aver riportato condanne penali</w:t>
      </w:r>
      <w:r w:rsidR="001D3C1A" w:rsidRPr="00D145E2">
        <w:rPr>
          <w:rFonts w:cs="Aptos"/>
          <w:sz w:val="24"/>
          <w:szCs w:val="24"/>
        </w:rPr>
        <w:t xml:space="preserve"> o di aver riport</w:t>
      </w:r>
      <w:r w:rsidR="004C23EE" w:rsidRPr="00D145E2">
        <w:rPr>
          <w:rFonts w:cs="Aptos"/>
          <w:sz w:val="24"/>
          <w:szCs w:val="24"/>
        </w:rPr>
        <w:t xml:space="preserve">ato </w:t>
      </w:r>
      <w:r w:rsidRPr="00D145E2">
        <w:rPr>
          <w:rFonts w:cs="Aptos"/>
          <w:sz w:val="24"/>
          <w:szCs w:val="24"/>
        </w:rPr>
        <w:t xml:space="preserve">le eventuali </w:t>
      </w:r>
      <w:r w:rsidR="00BC5A3C" w:rsidRPr="00D145E2">
        <w:rPr>
          <w:rFonts w:cs="Aptos"/>
          <w:sz w:val="24"/>
          <w:szCs w:val="24"/>
        </w:rPr>
        <w:t>condanne,</w:t>
      </w:r>
      <w:r w:rsidRPr="00D145E2">
        <w:rPr>
          <w:rFonts w:cs="Aptos"/>
          <w:sz w:val="24"/>
          <w:szCs w:val="24"/>
        </w:rPr>
        <w:t xml:space="preserve"> indicando gli estremi delle relative sentenze, e gli eventuali procedimenti penali pendenti a carico:</w:t>
      </w:r>
    </w:p>
    <w:p w14:paraId="5F49030D" w14:textId="77777777" w:rsidR="00BC5A3C" w:rsidRPr="00D145E2" w:rsidRDefault="00820ED1" w:rsidP="00BC5A3C">
      <w:pPr>
        <w:pStyle w:val="Paragrafoelenco"/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</w:t>
      </w:r>
    </w:p>
    <w:p w14:paraId="5F49030E" w14:textId="77777777" w:rsidR="00BC5A3C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127, lettera d), del D.P.R. 10/1/1957, n. 3;</w:t>
      </w:r>
    </w:p>
    <w:p w14:paraId="5F49030F" w14:textId="77777777" w:rsidR="00FD1D47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lastRenderedPageBreak/>
        <w:t>di essere iscritto nelle liste elettorali del Comune di______________________________________</w:t>
      </w:r>
      <w:r w:rsidR="00B11D1E" w:rsidRPr="00D145E2">
        <w:rPr>
          <w:rFonts w:cs="Aptos"/>
          <w:sz w:val="24"/>
          <w:szCs w:val="24"/>
        </w:rPr>
        <w:t>;</w:t>
      </w:r>
    </w:p>
    <w:p w14:paraId="5F490310" w14:textId="77777777" w:rsidR="00820ED1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Indicare eventualmente i motivi della non iscrizione o della cancellazione dalle medesime:</w:t>
      </w:r>
    </w:p>
    <w:p w14:paraId="5F490311" w14:textId="77777777" w:rsidR="00FD1D47" w:rsidRPr="00D145E2" w:rsidRDefault="00820ED1" w:rsidP="00FD1D47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14:paraId="5F490312" w14:textId="77777777" w:rsidR="00820ED1" w:rsidRPr="00EA140E" w:rsidRDefault="00820ED1" w:rsidP="00EA140E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l’attuale posizione nei riguardi degli obblighi</w:t>
      </w:r>
      <w:r w:rsidR="00EA140E">
        <w:rPr>
          <w:rFonts w:cs="Aptos"/>
          <w:sz w:val="24"/>
          <w:szCs w:val="24"/>
        </w:rPr>
        <w:t xml:space="preserve"> </w:t>
      </w:r>
      <w:r w:rsidRPr="00EA140E">
        <w:rPr>
          <w:rFonts w:cs="Aptos"/>
          <w:sz w:val="24"/>
          <w:szCs w:val="24"/>
        </w:rPr>
        <w:t>militari______________________________________</w:t>
      </w:r>
    </w:p>
    <w:p w14:paraId="5F490313" w14:textId="77777777" w:rsidR="00820ED1" w:rsidRPr="00820ED1" w:rsidRDefault="008B70C4" w:rsidP="00FD1D47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 w:rsidR="0003001C">
        <w:rPr>
          <w:rFonts w:cs="Aptos"/>
          <w:sz w:val="24"/>
          <w:szCs w:val="24"/>
        </w:rPr>
        <w:t>):</w:t>
      </w:r>
    </w:p>
    <w:p w14:paraId="5F490314" w14:textId="77777777" w:rsidR="00FD1D47" w:rsidRDefault="00820ED1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14:paraId="5F490315" w14:textId="77777777" w:rsidR="00FD1D47" w:rsidRDefault="00820ED1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</w:t>
      </w:r>
      <w:r w:rsidR="001624A7" w:rsidRPr="00FD1D47">
        <w:rPr>
          <w:rFonts w:cs="Aptos"/>
          <w:sz w:val="24"/>
          <w:szCs w:val="24"/>
        </w:rPr>
        <w:t>;</w:t>
      </w:r>
    </w:p>
    <w:p w14:paraId="5F490316" w14:textId="77777777" w:rsidR="002A4C3F" w:rsidRPr="00FD1D47" w:rsidRDefault="002A4C3F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</w:t>
      </w:r>
      <w:r w:rsidR="001624A7" w:rsidRPr="00FD1D47">
        <w:rPr>
          <w:rFonts w:cs="Aptos"/>
          <w:sz w:val="24"/>
          <w:szCs w:val="24"/>
        </w:rPr>
        <w:t>.</w:t>
      </w:r>
    </w:p>
    <w:p w14:paraId="5F490317" w14:textId="77777777"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14:paraId="5F490318" w14:textId="77777777"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 xml:space="preserve">di partecipare alla selezione per il conferimento di </w:t>
      </w:r>
      <w:proofErr w:type="spellStart"/>
      <w:r w:rsidRPr="2EBD7320">
        <w:rPr>
          <w:rFonts w:cs="Aptos"/>
          <w:sz w:val="24"/>
          <w:szCs w:val="24"/>
        </w:rPr>
        <w:t>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>Incarico</w:t>
      </w:r>
      <w:proofErr w:type="spellEnd"/>
      <w:r w:rsidR="00636864" w:rsidRPr="2EBD7320">
        <w:rPr>
          <w:rFonts w:cs="Aptos"/>
          <w:sz w:val="24"/>
          <w:szCs w:val="24"/>
        </w:rPr>
        <w:t xml:space="preserve"> </w:t>
      </w:r>
      <w:r w:rsidR="45E1D1E6" w:rsidRPr="2EBD7320">
        <w:rPr>
          <w:rFonts w:cs="Aptos"/>
          <w:sz w:val="24"/>
          <w:szCs w:val="24"/>
        </w:rPr>
        <w:t>di ricerca</w:t>
      </w:r>
      <w:r w:rsidR="00EA140E">
        <w:rPr>
          <w:rFonts w:cs="Aptos"/>
          <w:sz w:val="24"/>
          <w:szCs w:val="24"/>
        </w:rPr>
        <w:t xml:space="preserve"> 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14:paraId="5F490319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5F49031A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14:paraId="5F49031B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14:paraId="5F49031C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5F49031D" w14:textId="77777777"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14:paraId="5F49031E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14:paraId="5F49031F" w14:textId="77777777"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14:paraId="5F490320" w14:textId="77777777" w:rsidR="00D43427" w:rsidRDefault="00D43427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5F490321" w14:textId="77777777"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14:paraId="5F490322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14:paraId="5F490323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14:paraId="5F490324" w14:textId="77777777" w:rsidR="002A4C3F" w:rsidRDefault="002A4C3F" w:rsidP="003B2E95">
      <w:pPr>
        <w:spacing w:after="120"/>
        <w:jc w:val="both"/>
        <w:rPr>
          <w:rFonts w:cs="Aptos"/>
          <w:sz w:val="24"/>
          <w:szCs w:val="24"/>
        </w:rPr>
      </w:pPr>
    </w:p>
    <w:p w14:paraId="5F490325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14:paraId="5F490326" w14:textId="77777777" w:rsidR="00EB4EAB" w:rsidRPr="00A541A0" w:rsidRDefault="0034026F" w:rsidP="000D0D6D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1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p w14:paraId="5F490327" w14:textId="77777777" w:rsidR="0034026F" w:rsidRPr="00A541A0" w:rsidRDefault="0034026F" w:rsidP="001624A7">
      <w:pPr>
        <w:spacing w:after="120"/>
        <w:jc w:val="right"/>
        <w:rPr>
          <w:rFonts w:cs="Aptos"/>
          <w:sz w:val="24"/>
          <w:szCs w:val="24"/>
        </w:rPr>
      </w:pPr>
    </w:p>
    <w:sectPr w:rsidR="0034026F" w:rsidRPr="00A541A0" w:rsidSect="006E0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C52F" w14:textId="77777777" w:rsidR="005D1EA4" w:rsidRDefault="005D1EA4" w:rsidP="0034026F">
      <w:pPr>
        <w:spacing w:after="0" w:line="240" w:lineRule="auto"/>
      </w:pPr>
      <w:r>
        <w:separator/>
      </w:r>
    </w:p>
  </w:endnote>
  <w:endnote w:type="continuationSeparator" w:id="0">
    <w:p w14:paraId="2C6CE675" w14:textId="77777777" w:rsidR="005D1EA4" w:rsidRDefault="005D1EA4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0331" w14:textId="77777777" w:rsidR="00AE6215" w:rsidRDefault="00AE62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0332" w14:textId="77777777" w:rsidR="009D35B9" w:rsidRDefault="00E45F91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AE6215">
      <w:rPr>
        <w:noProof/>
      </w:rPr>
      <w:t>1</w:t>
    </w:r>
    <w:r>
      <w:fldChar w:fldCharType="end"/>
    </w:r>
  </w:p>
  <w:p w14:paraId="5F490333" w14:textId="77777777" w:rsidR="009D35B9" w:rsidRDefault="009D35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0335" w14:textId="77777777" w:rsidR="00AE6215" w:rsidRDefault="00AE62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AEBD" w14:textId="77777777" w:rsidR="005D1EA4" w:rsidRDefault="005D1EA4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0">
    <w:p w14:paraId="38AD04DA" w14:textId="77777777" w:rsidR="005D1EA4" w:rsidRDefault="005D1EA4" w:rsidP="0034026F">
      <w:pPr>
        <w:spacing w:after="0" w:line="240" w:lineRule="auto"/>
      </w:pPr>
      <w:r>
        <w:continuationSeparator/>
      </w:r>
    </w:p>
  </w:footnote>
  <w:footnote w:id="1">
    <w:p w14:paraId="5F49033A" w14:textId="77777777"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14:paraId="5F49033B" w14:textId="77777777" w:rsidR="2EBD7320" w:rsidRDefault="5ED5410E" w:rsidP="00C53775">
      <w:pPr>
        <w:pStyle w:val="Testonotaapidipagina"/>
        <w:widowControl w:val="0"/>
        <w:jc w:val="both"/>
        <w:rPr>
          <w:rFonts w:ascii="Calibri" w:hAnsi="Calibri"/>
        </w:rPr>
      </w:pPr>
      <w:r w:rsidRPr="5ED5410E">
        <w:rPr>
          <w:rFonts w:ascii="Calibri" w:hAnsi="Calibri"/>
          <w:color w:val="000000" w:themeColor="text1"/>
        </w:rPr>
        <w:t>Confermo di aver preso visione dell’informativa sul trattamento dei dati personali, che saranno utilizzati dal Politecnico di Bari per le finalità correlate alla gestione della procedura selettiva e all’eventuale instaurazione di un rapporto contrattuale di diritto privato, ai sensi del D.lgs. 196/2003 e del Regolamento UE 679/2016.</w:t>
      </w:r>
    </w:p>
    <w:p w14:paraId="5F49033C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5F49033D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5F49033E" w14:textId="77777777" w:rsidR="2EBD7320" w:rsidRDefault="2EBD7320" w:rsidP="2EBD732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032C" w14:textId="77777777" w:rsidR="00AE6215" w:rsidRDefault="00AE62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032D" w14:textId="20A5F48B" w:rsidR="00F07B94" w:rsidRDefault="00BA173C" w:rsidP="000739CD">
    <w:pPr>
      <w:spacing w:after="0" w:line="240" w:lineRule="auto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389A92C5" wp14:editId="787FA096">
          <wp:extent cx="6483077" cy="41826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589" cy="4355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49032E" w14:textId="77777777" w:rsidR="006D623A" w:rsidRPr="006D623A" w:rsidRDefault="006D623A" w:rsidP="41C05329">
    <w:pPr>
      <w:pStyle w:val="Intestazione"/>
      <w:jc w:val="right"/>
      <w:rPr>
        <w:b/>
        <w:bCs/>
      </w:rPr>
    </w:pPr>
  </w:p>
  <w:p w14:paraId="5F49032F" w14:textId="77777777" w:rsidR="41C05329" w:rsidRDefault="41C05329" w:rsidP="41C05329">
    <w:pPr>
      <w:pStyle w:val="Intestazione"/>
      <w:jc w:val="right"/>
      <w:rPr>
        <w:b/>
        <w:bCs/>
      </w:rPr>
    </w:pPr>
  </w:p>
  <w:p w14:paraId="5F490330" w14:textId="77777777" w:rsidR="006D623A" w:rsidRDefault="006D62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0334" w14:textId="77777777" w:rsidR="00AE6215" w:rsidRDefault="00AE62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EE81D"/>
    <w:multiLevelType w:val="hybridMultilevel"/>
    <w:tmpl w:val="8A2E746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52B4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3142093">
    <w:abstractNumId w:val="3"/>
  </w:num>
  <w:num w:numId="2" w16cid:durableId="789201494">
    <w:abstractNumId w:val="4"/>
  </w:num>
  <w:num w:numId="3" w16cid:durableId="1342928527">
    <w:abstractNumId w:val="15"/>
  </w:num>
  <w:num w:numId="4" w16cid:durableId="1180504705">
    <w:abstractNumId w:val="5"/>
  </w:num>
  <w:num w:numId="5" w16cid:durableId="1271277268">
    <w:abstractNumId w:val="1"/>
  </w:num>
  <w:num w:numId="6" w16cid:durableId="837185337">
    <w:abstractNumId w:val="6"/>
  </w:num>
  <w:num w:numId="7" w16cid:durableId="1665936752">
    <w:abstractNumId w:val="9"/>
  </w:num>
  <w:num w:numId="8" w16cid:durableId="582496950">
    <w:abstractNumId w:val="10"/>
  </w:num>
  <w:num w:numId="9" w16cid:durableId="251354378">
    <w:abstractNumId w:val="11"/>
  </w:num>
  <w:num w:numId="10" w16cid:durableId="1408576583">
    <w:abstractNumId w:val="8"/>
  </w:num>
  <w:num w:numId="11" w16cid:durableId="1136030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089562">
    <w:abstractNumId w:val="2"/>
  </w:num>
  <w:num w:numId="13" w16cid:durableId="56711405">
    <w:abstractNumId w:val="13"/>
  </w:num>
  <w:num w:numId="14" w16cid:durableId="395783396">
    <w:abstractNumId w:val="14"/>
  </w:num>
  <w:num w:numId="15" w16cid:durableId="559950012">
    <w:abstractNumId w:val="17"/>
  </w:num>
  <w:num w:numId="16" w16cid:durableId="278881332">
    <w:abstractNumId w:val="12"/>
  </w:num>
  <w:num w:numId="17" w16cid:durableId="1501119337">
    <w:abstractNumId w:val="18"/>
  </w:num>
  <w:num w:numId="18" w16cid:durableId="384454005">
    <w:abstractNumId w:val="0"/>
  </w:num>
  <w:num w:numId="19" w16cid:durableId="8428633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6F"/>
    <w:rsid w:val="00000D3C"/>
    <w:rsid w:val="00014DCD"/>
    <w:rsid w:val="00022076"/>
    <w:rsid w:val="00027D01"/>
    <w:rsid w:val="0003001C"/>
    <w:rsid w:val="0003409F"/>
    <w:rsid w:val="000428D5"/>
    <w:rsid w:val="00062053"/>
    <w:rsid w:val="000739CD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56DAC"/>
    <w:rsid w:val="001624A7"/>
    <w:rsid w:val="00162959"/>
    <w:rsid w:val="001B6C68"/>
    <w:rsid w:val="001B7A7B"/>
    <w:rsid w:val="001C0A2A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51BAC"/>
    <w:rsid w:val="00262A66"/>
    <w:rsid w:val="00274C73"/>
    <w:rsid w:val="00275DD0"/>
    <w:rsid w:val="002817ED"/>
    <w:rsid w:val="00282FC5"/>
    <w:rsid w:val="002A0917"/>
    <w:rsid w:val="002A4C3F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75138"/>
    <w:rsid w:val="003834B4"/>
    <w:rsid w:val="00391DC0"/>
    <w:rsid w:val="0039599D"/>
    <w:rsid w:val="003A0F33"/>
    <w:rsid w:val="003B2E95"/>
    <w:rsid w:val="003C0DDD"/>
    <w:rsid w:val="003C649E"/>
    <w:rsid w:val="003D07F6"/>
    <w:rsid w:val="003E5D3F"/>
    <w:rsid w:val="003F1A73"/>
    <w:rsid w:val="00417319"/>
    <w:rsid w:val="00421594"/>
    <w:rsid w:val="004350BD"/>
    <w:rsid w:val="00436C56"/>
    <w:rsid w:val="004448AC"/>
    <w:rsid w:val="0044730B"/>
    <w:rsid w:val="004478B9"/>
    <w:rsid w:val="00475495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40E2D"/>
    <w:rsid w:val="0055634F"/>
    <w:rsid w:val="00591D17"/>
    <w:rsid w:val="005D1EA4"/>
    <w:rsid w:val="005E3AFB"/>
    <w:rsid w:val="005E41CB"/>
    <w:rsid w:val="005E4E2C"/>
    <w:rsid w:val="005E5580"/>
    <w:rsid w:val="00636864"/>
    <w:rsid w:val="00652794"/>
    <w:rsid w:val="00661510"/>
    <w:rsid w:val="00670268"/>
    <w:rsid w:val="006766F8"/>
    <w:rsid w:val="006815B2"/>
    <w:rsid w:val="00682F63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47051"/>
    <w:rsid w:val="00750649"/>
    <w:rsid w:val="00756780"/>
    <w:rsid w:val="00761874"/>
    <w:rsid w:val="00762C6B"/>
    <w:rsid w:val="007B33DE"/>
    <w:rsid w:val="008002E1"/>
    <w:rsid w:val="00807057"/>
    <w:rsid w:val="00820ED1"/>
    <w:rsid w:val="008219CC"/>
    <w:rsid w:val="008476EF"/>
    <w:rsid w:val="00887247"/>
    <w:rsid w:val="008979D2"/>
    <w:rsid w:val="008A25AA"/>
    <w:rsid w:val="008B70C4"/>
    <w:rsid w:val="008C613C"/>
    <w:rsid w:val="008F07A7"/>
    <w:rsid w:val="009A5D1D"/>
    <w:rsid w:val="009D35B9"/>
    <w:rsid w:val="00A21772"/>
    <w:rsid w:val="00A318D3"/>
    <w:rsid w:val="00A541A0"/>
    <w:rsid w:val="00A5504E"/>
    <w:rsid w:val="00A711E3"/>
    <w:rsid w:val="00A84FC7"/>
    <w:rsid w:val="00A970A7"/>
    <w:rsid w:val="00AB119E"/>
    <w:rsid w:val="00AB4F22"/>
    <w:rsid w:val="00AD7F80"/>
    <w:rsid w:val="00AE0528"/>
    <w:rsid w:val="00AE6215"/>
    <w:rsid w:val="00AF18EC"/>
    <w:rsid w:val="00B11D1E"/>
    <w:rsid w:val="00B121F9"/>
    <w:rsid w:val="00B472E0"/>
    <w:rsid w:val="00B61B7B"/>
    <w:rsid w:val="00B91BAA"/>
    <w:rsid w:val="00BA173C"/>
    <w:rsid w:val="00BB5184"/>
    <w:rsid w:val="00BC5A3C"/>
    <w:rsid w:val="00BD25BD"/>
    <w:rsid w:val="00BE050B"/>
    <w:rsid w:val="00BE194A"/>
    <w:rsid w:val="00BE483E"/>
    <w:rsid w:val="00C00871"/>
    <w:rsid w:val="00C02CC7"/>
    <w:rsid w:val="00C11BD9"/>
    <w:rsid w:val="00C204BA"/>
    <w:rsid w:val="00C24969"/>
    <w:rsid w:val="00C418F0"/>
    <w:rsid w:val="00C43039"/>
    <w:rsid w:val="00C51566"/>
    <w:rsid w:val="00C53775"/>
    <w:rsid w:val="00C57713"/>
    <w:rsid w:val="00C74B9E"/>
    <w:rsid w:val="00CD2F5F"/>
    <w:rsid w:val="00CF7356"/>
    <w:rsid w:val="00D00E81"/>
    <w:rsid w:val="00D037F0"/>
    <w:rsid w:val="00D051ED"/>
    <w:rsid w:val="00D0567F"/>
    <w:rsid w:val="00D05F78"/>
    <w:rsid w:val="00D145E2"/>
    <w:rsid w:val="00D31B3E"/>
    <w:rsid w:val="00D43427"/>
    <w:rsid w:val="00D62F49"/>
    <w:rsid w:val="00D76879"/>
    <w:rsid w:val="00D77583"/>
    <w:rsid w:val="00D84225"/>
    <w:rsid w:val="00DB510C"/>
    <w:rsid w:val="00E04C6C"/>
    <w:rsid w:val="00E2170D"/>
    <w:rsid w:val="00E22C8B"/>
    <w:rsid w:val="00E35867"/>
    <w:rsid w:val="00E4183F"/>
    <w:rsid w:val="00E45F91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F07B94"/>
    <w:rsid w:val="00F17390"/>
    <w:rsid w:val="00F2700E"/>
    <w:rsid w:val="00F323A2"/>
    <w:rsid w:val="00F412D6"/>
    <w:rsid w:val="00F4396B"/>
    <w:rsid w:val="00F465DF"/>
    <w:rsid w:val="00F80748"/>
    <w:rsid w:val="00F9074D"/>
    <w:rsid w:val="00F912A1"/>
    <w:rsid w:val="00F91DA0"/>
    <w:rsid w:val="00FB4764"/>
    <w:rsid w:val="00FB5963"/>
    <w:rsid w:val="00FC3FD1"/>
    <w:rsid w:val="00FD0276"/>
    <w:rsid w:val="00FD1D47"/>
    <w:rsid w:val="00FE5D9B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902EA"/>
  <w15:docId w15:val="{A3220B62-E40D-45EB-B2DD-2C4671E6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1980-07-11;382~art74-com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5867</Characters>
  <Application>Microsoft Office Word</Application>
  <DocSecurity>0</DocSecurity>
  <Lines>48</Lines>
  <Paragraphs>13</Paragraphs>
  <ScaleCrop>false</ScaleCrop>
  <Company>Università Degli Studi di Roma La Sapienza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Direzione Paese</cp:lastModifiedBy>
  <cp:revision>2</cp:revision>
  <cp:lastPrinted>2025-11-14T13:29:00Z</cp:lastPrinted>
  <dcterms:created xsi:type="dcterms:W3CDTF">2025-12-29T16:16:00Z</dcterms:created>
  <dcterms:modified xsi:type="dcterms:W3CDTF">2025-12-29T16:16:00Z</dcterms:modified>
</cp:coreProperties>
</file>