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FE679" w14:textId="77777777" w:rsidR="00197A31" w:rsidRDefault="00197A31" w:rsidP="00197A31"/>
    <w:p w14:paraId="55253553" w14:textId="77777777" w:rsidR="00E94DA5" w:rsidRPr="00E03AE4" w:rsidRDefault="00E94DA5" w:rsidP="00E94DA5">
      <w:pPr>
        <w:shd w:val="clear" w:color="auto" w:fill="FFFFFF"/>
        <w:spacing w:before="100" w:after="100" w:line="210" w:lineRule="atLeast"/>
        <w:jc w:val="both"/>
        <w:rPr>
          <w:rFonts w:cstheme="minorHAnsi"/>
          <w:szCs w:val="20"/>
        </w:rPr>
      </w:pPr>
      <w:r w:rsidRPr="00E03AE4">
        <w:rPr>
          <w:rFonts w:cstheme="minorHAnsi"/>
          <w:szCs w:val="20"/>
        </w:rPr>
        <w:t>Azienda 100% italiana, </w:t>
      </w:r>
      <w:r w:rsidRPr="00E03AE4">
        <w:rPr>
          <w:rFonts w:cstheme="minorHAnsi"/>
          <w:b/>
          <w:bCs/>
          <w:szCs w:val="20"/>
        </w:rPr>
        <w:t>Soft Strategy</w:t>
      </w:r>
      <w:r w:rsidRPr="00E03AE4">
        <w:rPr>
          <w:rFonts w:cstheme="minorHAnsi"/>
          <w:szCs w:val="20"/>
        </w:rPr>
        <w:t> è specializzata nel settore del </w:t>
      </w:r>
      <w:r w:rsidRPr="00E03AE4">
        <w:rPr>
          <w:rFonts w:cstheme="minorHAnsi"/>
          <w:b/>
          <w:bCs/>
          <w:szCs w:val="20"/>
        </w:rPr>
        <w:t>management consulting e dei servizi Digital</w:t>
      </w:r>
      <w:r w:rsidRPr="00E03AE4">
        <w:rPr>
          <w:rFonts w:cstheme="minorHAnsi"/>
          <w:szCs w:val="20"/>
        </w:rPr>
        <w:t>, per la fornitura di servizi professionali alle imprese di medie e grandi dimensioni nei mercati di Telecomunicazioni, Energia, Trasporti e Pubblica Amministrazione.</w:t>
      </w:r>
    </w:p>
    <w:p w14:paraId="0F7B9F00" w14:textId="77777777" w:rsidR="00E94DA5" w:rsidRPr="00E03AE4" w:rsidRDefault="00E94DA5" w:rsidP="00E94DA5">
      <w:pPr>
        <w:shd w:val="clear" w:color="auto" w:fill="FFFFFF"/>
        <w:spacing w:before="100" w:after="100" w:line="210" w:lineRule="atLeast"/>
        <w:jc w:val="both"/>
        <w:rPr>
          <w:rFonts w:cstheme="minorHAnsi"/>
          <w:szCs w:val="20"/>
        </w:rPr>
      </w:pPr>
      <w:r w:rsidRPr="00E03AE4">
        <w:rPr>
          <w:rFonts w:cstheme="minorHAnsi"/>
          <w:szCs w:val="20"/>
        </w:rPr>
        <w:t>Nata nel 2006, Soft Strategy è caratterizzata da un ambiente lavorativo giovane seppur con un elevato grado di </w:t>
      </w:r>
      <w:proofErr w:type="spellStart"/>
      <w:r w:rsidRPr="00E03AE4">
        <w:rPr>
          <w:rFonts w:cstheme="minorHAnsi"/>
          <w:szCs w:val="20"/>
        </w:rPr>
        <w:t>seniority</w:t>
      </w:r>
      <w:proofErr w:type="spellEnd"/>
      <w:r w:rsidRPr="00E03AE4">
        <w:rPr>
          <w:rFonts w:cstheme="minorHAnsi"/>
          <w:szCs w:val="20"/>
        </w:rPr>
        <w:t xml:space="preserve"> professionale. </w:t>
      </w:r>
    </w:p>
    <w:p w14:paraId="148F816B" w14:textId="77777777" w:rsidR="00E94DA5" w:rsidRPr="00E03AE4" w:rsidRDefault="00E94DA5" w:rsidP="00E94DA5">
      <w:pPr>
        <w:spacing w:after="0" w:line="240" w:lineRule="auto"/>
        <w:jc w:val="both"/>
        <w:rPr>
          <w:rFonts w:cstheme="minorHAnsi"/>
          <w:szCs w:val="20"/>
        </w:rPr>
      </w:pPr>
      <w:r w:rsidRPr="00E03AE4">
        <w:rPr>
          <w:rFonts w:cstheme="minorHAnsi"/>
          <w:szCs w:val="20"/>
        </w:rPr>
        <w:t>Nell’ottica di supportare la crescita del proprio team sulla BU Digital, Soft Strategy è alla ricerca di un</w:t>
      </w:r>
    </w:p>
    <w:p w14:paraId="6064A51C" w14:textId="77777777" w:rsidR="00E94DA5" w:rsidRPr="00E03AE4" w:rsidRDefault="00E94DA5" w:rsidP="00E94DA5">
      <w:pPr>
        <w:spacing w:after="0" w:line="240" w:lineRule="auto"/>
        <w:jc w:val="both"/>
        <w:rPr>
          <w:rFonts w:eastAsia="Times New Roman" w:cstheme="minorHAnsi"/>
          <w:color w:val="000000"/>
          <w:szCs w:val="20"/>
          <w:lang w:eastAsia="it-IT"/>
        </w:rPr>
      </w:pPr>
    </w:p>
    <w:p w14:paraId="101F08B4" w14:textId="77777777" w:rsidR="00E94DA5" w:rsidRPr="002969D2" w:rsidRDefault="00E94DA5" w:rsidP="00E94DA5">
      <w:pPr>
        <w:spacing w:line="240" w:lineRule="auto"/>
        <w:jc w:val="center"/>
        <w:rPr>
          <w:rFonts w:cstheme="minorHAnsi"/>
          <w:b/>
          <w:i/>
          <w:color w:val="FF0000"/>
          <w:szCs w:val="20"/>
        </w:rPr>
      </w:pPr>
      <w:r>
        <w:rPr>
          <w:rFonts w:cstheme="minorHAnsi"/>
          <w:b/>
          <w:i/>
          <w:color w:val="FF0000"/>
          <w:szCs w:val="20"/>
        </w:rPr>
        <w:t>Junior Software Developer</w:t>
      </w:r>
    </w:p>
    <w:p w14:paraId="119D9997" w14:textId="594C7D68" w:rsidR="00E94DA5" w:rsidRDefault="00E94DA5" w:rsidP="00E94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2"/>
        </w:tabs>
        <w:spacing w:after="0" w:line="240" w:lineRule="auto"/>
        <w:jc w:val="both"/>
        <w:rPr>
          <w:rFonts w:cstheme="minorHAnsi"/>
          <w:szCs w:val="20"/>
        </w:rPr>
      </w:pPr>
      <w:r w:rsidRPr="002969D2">
        <w:rPr>
          <w:rFonts w:cstheme="minorHAnsi"/>
          <w:szCs w:val="20"/>
        </w:rPr>
        <w:t xml:space="preserve">Il candidato ideale deve avere una </w:t>
      </w:r>
      <w:proofErr w:type="spellStart"/>
      <w:r w:rsidRPr="002969D2">
        <w:rPr>
          <w:rFonts w:cstheme="minorHAnsi"/>
          <w:szCs w:val="20"/>
        </w:rPr>
        <w:t>seniority</w:t>
      </w:r>
      <w:proofErr w:type="spellEnd"/>
      <w:r w:rsidRPr="002969D2">
        <w:rPr>
          <w:rFonts w:cstheme="minorHAnsi"/>
          <w:szCs w:val="20"/>
        </w:rPr>
        <w:t xml:space="preserve"> di almeno </w:t>
      </w:r>
      <w:r>
        <w:rPr>
          <w:rFonts w:cstheme="minorHAnsi"/>
          <w:szCs w:val="20"/>
        </w:rPr>
        <w:t>1 anno</w:t>
      </w:r>
      <w:r w:rsidRPr="002969D2">
        <w:rPr>
          <w:rFonts w:cstheme="minorHAnsi"/>
          <w:szCs w:val="20"/>
        </w:rPr>
        <w:t xml:space="preserve"> nel ruolo, deve aver conseguito la laurea in </w:t>
      </w:r>
      <w:r>
        <w:rPr>
          <w:rFonts w:cstheme="minorHAnsi"/>
          <w:szCs w:val="20"/>
        </w:rPr>
        <w:t xml:space="preserve">Ingegneria Informatica o equivalenti, oppure deve aver frequentato corsi formativi inerenti lo sviluppo software.  </w:t>
      </w:r>
    </w:p>
    <w:p w14:paraId="6619F22C" w14:textId="77777777" w:rsidR="00E94DA5" w:rsidRPr="002969D2" w:rsidRDefault="00E94DA5" w:rsidP="00E94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2"/>
        </w:tabs>
        <w:spacing w:after="0"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Il candidato</w:t>
      </w:r>
      <w:r w:rsidRPr="002969D2">
        <w:rPr>
          <w:rFonts w:cstheme="minorHAnsi"/>
          <w:szCs w:val="20"/>
        </w:rPr>
        <w:t xml:space="preserve"> deve essere in possesso dei seguenti requisiti:</w:t>
      </w:r>
    </w:p>
    <w:p w14:paraId="355050B6" w14:textId="77777777" w:rsidR="00E94DA5" w:rsidRPr="002969D2" w:rsidRDefault="00E94DA5" w:rsidP="00E94DA5">
      <w:pPr>
        <w:shd w:val="clear" w:color="auto" w:fill="FFFFFF"/>
        <w:spacing w:after="0" w:line="240" w:lineRule="auto"/>
        <w:rPr>
          <w:rFonts w:eastAsia="Times New Roman" w:cs="Arial"/>
          <w:b/>
          <w:color w:val="000000"/>
          <w:sz w:val="24"/>
          <w:szCs w:val="24"/>
          <w:lang w:eastAsia="it-IT"/>
        </w:rPr>
      </w:pPr>
      <w:r w:rsidRPr="002969D2">
        <w:rPr>
          <w:rFonts w:eastAsia="Times New Roman" w:cs="Arial"/>
          <w:b/>
          <w:color w:val="000000"/>
          <w:sz w:val="24"/>
          <w:szCs w:val="24"/>
          <w:lang w:eastAsia="it-IT"/>
        </w:rPr>
        <w:t>Requisiti fondamentali richiesti:</w:t>
      </w:r>
    </w:p>
    <w:p w14:paraId="65352A2F" w14:textId="77777777" w:rsidR="00E94DA5" w:rsidRPr="002969D2" w:rsidRDefault="00E94DA5" w:rsidP="00E94DA5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Esperienza nello sviluppo software in almeno una delle seguenti tecnologie: Java, .NET, </w:t>
      </w:r>
      <w:proofErr w:type="spellStart"/>
      <w:r>
        <w:rPr>
          <w:rFonts w:cstheme="minorHAnsi"/>
          <w:szCs w:val="20"/>
        </w:rPr>
        <w:t>Javascript</w:t>
      </w:r>
      <w:proofErr w:type="spellEnd"/>
      <w:r>
        <w:rPr>
          <w:rFonts w:cstheme="minorHAnsi"/>
          <w:szCs w:val="20"/>
        </w:rPr>
        <w:t xml:space="preserve">, </w:t>
      </w:r>
      <w:proofErr w:type="spellStart"/>
      <w:r>
        <w:rPr>
          <w:rFonts w:cstheme="minorHAnsi"/>
          <w:szCs w:val="20"/>
        </w:rPr>
        <w:t>Python</w:t>
      </w:r>
      <w:proofErr w:type="spellEnd"/>
    </w:p>
    <w:p w14:paraId="43A045A2" w14:textId="77777777" w:rsidR="00E94DA5" w:rsidRDefault="00E94DA5" w:rsidP="00E94DA5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Adozione di metodologie di sviluppo strutturate (rispetto dei requisiti, </w:t>
      </w:r>
      <w:proofErr w:type="spellStart"/>
      <w:r>
        <w:rPr>
          <w:rFonts w:cstheme="minorHAnsi"/>
          <w:szCs w:val="20"/>
        </w:rPr>
        <w:t>versioning</w:t>
      </w:r>
      <w:proofErr w:type="spellEnd"/>
      <w:r>
        <w:rPr>
          <w:rFonts w:cstheme="minorHAnsi"/>
          <w:szCs w:val="20"/>
        </w:rPr>
        <w:t xml:space="preserve"> del codice, </w:t>
      </w:r>
      <w:proofErr w:type="spellStart"/>
      <w:r>
        <w:rPr>
          <w:rFonts w:cstheme="minorHAnsi"/>
          <w:szCs w:val="20"/>
        </w:rPr>
        <w:t>testing</w:t>
      </w:r>
      <w:proofErr w:type="spellEnd"/>
      <w:r>
        <w:rPr>
          <w:rFonts w:cstheme="minorHAnsi"/>
          <w:szCs w:val="20"/>
        </w:rPr>
        <w:t>)</w:t>
      </w:r>
    </w:p>
    <w:p w14:paraId="769C3BA7" w14:textId="77777777" w:rsidR="00E94DA5" w:rsidRPr="00C32D9A" w:rsidRDefault="00E94DA5" w:rsidP="00E94DA5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cstheme="minorHAnsi"/>
          <w:szCs w:val="20"/>
        </w:rPr>
      </w:pPr>
      <w:r w:rsidRPr="00C32D9A">
        <w:rPr>
          <w:rFonts w:cstheme="minorHAnsi"/>
          <w:szCs w:val="20"/>
        </w:rPr>
        <w:t>Capacità di redigere documentazione tecnica di progetto</w:t>
      </w:r>
    </w:p>
    <w:p w14:paraId="62A973C5" w14:textId="77777777" w:rsidR="00E94DA5" w:rsidRPr="00863ED7" w:rsidRDefault="00E94DA5" w:rsidP="00E94DA5">
      <w:pPr>
        <w:shd w:val="clear" w:color="auto" w:fill="FFFFFF"/>
        <w:spacing w:before="100" w:beforeAutospacing="1" w:after="0" w:afterAutospacing="1"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it-IT"/>
        </w:rPr>
      </w:pPr>
      <w:r w:rsidRPr="00863ED7">
        <w:rPr>
          <w:rFonts w:eastAsia="Times New Roman" w:cs="Arial"/>
          <w:b/>
          <w:color w:val="000000"/>
          <w:sz w:val="24"/>
          <w:szCs w:val="24"/>
          <w:lang w:eastAsia="it-IT"/>
        </w:rPr>
        <w:t>Requisiti tecnici:</w:t>
      </w:r>
    </w:p>
    <w:p w14:paraId="19CB4162" w14:textId="77777777" w:rsidR="00E94DA5" w:rsidRPr="00BC2345" w:rsidRDefault="00E94DA5" w:rsidP="00E94DA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eastAsia="Times New Roman" w:cstheme="minorHAnsi"/>
          <w:color w:val="222222"/>
          <w:szCs w:val="20"/>
          <w:lang w:eastAsia="it-IT"/>
        </w:rPr>
      </w:pPr>
      <w:r>
        <w:rPr>
          <w:rFonts w:eastAsia="Times New Roman" w:cstheme="minorHAnsi"/>
          <w:color w:val="222222"/>
          <w:szCs w:val="20"/>
          <w:lang w:eastAsia="it-IT"/>
        </w:rPr>
        <w:t>Padronanza dei concetti fondamentali della programmazione – paradigmi, design pattern, modelli architetturali</w:t>
      </w:r>
    </w:p>
    <w:p w14:paraId="259806E6" w14:textId="77777777" w:rsidR="00E94DA5" w:rsidRDefault="00E94DA5" w:rsidP="00E94DA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eastAsia="Times New Roman" w:cstheme="minorHAnsi"/>
          <w:color w:val="222222"/>
          <w:szCs w:val="20"/>
          <w:lang w:eastAsia="it-IT"/>
        </w:rPr>
      </w:pPr>
      <w:r>
        <w:rPr>
          <w:rFonts w:eastAsia="Times New Roman" w:cstheme="minorHAnsi"/>
          <w:color w:val="222222"/>
          <w:szCs w:val="20"/>
          <w:lang w:eastAsia="it-IT"/>
        </w:rPr>
        <w:t>Buona conoscenza delle basi dati, sia strutturate che non strutturate</w:t>
      </w:r>
    </w:p>
    <w:p w14:paraId="544D652B" w14:textId="77777777" w:rsidR="00E94DA5" w:rsidRPr="00EC3ED0" w:rsidRDefault="00E94DA5" w:rsidP="00E94DA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eastAsia="Times New Roman" w:cstheme="minorHAnsi"/>
          <w:color w:val="222222"/>
          <w:szCs w:val="20"/>
          <w:lang w:eastAsia="it-IT"/>
        </w:rPr>
      </w:pPr>
      <w:r>
        <w:rPr>
          <w:rFonts w:eastAsia="Times New Roman" w:cstheme="minorHAnsi"/>
          <w:color w:val="222222"/>
          <w:szCs w:val="20"/>
          <w:lang w:eastAsia="it-IT"/>
        </w:rPr>
        <w:t>Competenze sistemistiche di base su sistemi Windows e Linux, familiarità con terminale Linux</w:t>
      </w:r>
    </w:p>
    <w:p w14:paraId="382F04A1" w14:textId="77777777" w:rsidR="00E94DA5" w:rsidRPr="002969D2" w:rsidRDefault="00E94DA5" w:rsidP="00E94DA5">
      <w:pPr>
        <w:spacing w:after="0"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it-IT"/>
        </w:rPr>
      </w:pPr>
      <w:r w:rsidRPr="003B4402">
        <w:rPr>
          <w:rFonts w:eastAsia="Times New Roman" w:cs="Arial"/>
          <w:b/>
          <w:color w:val="000000"/>
          <w:sz w:val="24"/>
          <w:szCs w:val="24"/>
          <w:lang w:eastAsia="it-IT"/>
        </w:rPr>
        <w:t>Altri requisiti valorizzanti la candidatura</w:t>
      </w:r>
      <w:r w:rsidRPr="002969D2">
        <w:rPr>
          <w:rFonts w:eastAsia="Times New Roman" w:cs="Arial"/>
          <w:b/>
          <w:color w:val="000000"/>
          <w:sz w:val="24"/>
          <w:szCs w:val="24"/>
          <w:lang w:eastAsia="it-IT"/>
        </w:rPr>
        <w:t>:</w:t>
      </w:r>
    </w:p>
    <w:p w14:paraId="7ED15E70" w14:textId="77777777" w:rsidR="00E94DA5" w:rsidRPr="00BC2345" w:rsidRDefault="00E94DA5" w:rsidP="00E94DA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eastAsia="Times New Roman" w:cstheme="minorHAnsi"/>
          <w:color w:val="222222"/>
          <w:szCs w:val="20"/>
          <w:lang w:eastAsia="it-IT"/>
        </w:rPr>
      </w:pPr>
      <w:r>
        <w:rPr>
          <w:rFonts w:eastAsia="Times New Roman" w:cstheme="minorHAnsi"/>
          <w:color w:val="222222"/>
          <w:szCs w:val="20"/>
          <w:lang w:eastAsia="it-IT"/>
        </w:rPr>
        <w:t xml:space="preserve">Certificazioni rilasciate da enti riconosciuti o da </w:t>
      </w:r>
      <w:proofErr w:type="spellStart"/>
      <w:r>
        <w:rPr>
          <w:rFonts w:eastAsia="Times New Roman" w:cstheme="minorHAnsi"/>
          <w:color w:val="222222"/>
          <w:szCs w:val="20"/>
          <w:lang w:eastAsia="it-IT"/>
        </w:rPr>
        <w:t>vendor</w:t>
      </w:r>
      <w:proofErr w:type="spellEnd"/>
      <w:r>
        <w:rPr>
          <w:rFonts w:eastAsia="Times New Roman" w:cstheme="minorHAnsi"/>
          <w:color w:val="222222"/>
          <w:szCs w:val="20"/>
          <w:lang w:eastAsia="it-IT"/>
        </w:rPr>
        <w:t xml:space="preserve"> leader di mercato</w:t>
      </w:r>
    </w:p>
    <w:p w14:paraId="4120F99B" w14:textId="77777777" w:rsidR="00E94DA5" w:rsidRDefault="00E94DA5" w:rsidP="00E94DA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eastAsia="Times New Roman" w:cstheme="minorHAnsi"/>
          <w:color w:val="222222"/>
          <w:szCs w:val="20"/>
          <w:lang w:eastAsia="it-IT"/>
        </w:rPr>
      </w:pPr>
      <w:r>
        <w:rPr>
          <w:rFonts w:eastAsia="Times New Roman" w:cstheme="minorHAnsi"/>
          <w:color w:val="222222"/>
          <w:szCs w:val="20"/>
          <w:lang w:eastAsia="it-IT"/>
        </w:rPr>
        <w:t xml:space="preserve">Esperienza nello sviluppo di </w:t>
      </w:r>
      <w:proofErr w:type="spellStart"/>
      <w:r>
        <w:rPr>
          <w:rFonts w:eastAsia="Times New Roman" w:cstheme="minorHAnsi"/>
          <w:color w:val="222222"/>
          <w:szCs w:val="20"/>
          <w:lang w:eastAsia="it-IT"/>
        </w:rPr>
        <w:t>app</w:t>
      </w:r>
      <w:proofErr w:type="spellEnd"/>
      <w:r>
        <w:rPr>
          <w:rFonts w:eastAsia="Times New Roman" w:cstheme="minorHAnsi"/>
          <w:color w:val="222222"/>
          <w:szCs w:val="20"/>
          <w:lang w:eastAsia="it-IT"/>
        </w:rPr>
        <w:t xml:space="preserve"> per </w:t>
      </w:r>
      <w:proofErr w:type="spellStart"/>
      <w:r>
        <w:rPr>
          <w:rFonts w:eastAsia="Times New Roman" w:cstheme="minorHAnsi"/>
          <w:color w:val="222222"/>
          <w:szCs w:val="20"/>
          <w:lang w:eastAsia="it-IT"/>
        </w:rPr>
        <w:t>smartphone</w:t>
      </w:r>
      <w:proofErr w:type="spellEnd"/>
      <w:r>
        <w:rPr>
          <w:rFonts w:eastAsia="Times New Roman" w:cstheme="minorHAnsi"/>
          <w:color w:val="222222"/>
          <w:szCs w:val="20"/>
          <w:lang w:eastAsia="it-IT"/>
        </w:rPr>
        <w:t xml:space="preserve"> (</w:t>
      </w:r>
      <w:proofErr w:type="spellStart"/>
      <w:r>
        <w:rPr>
          <w:rFonts w:eastAsia="Times New Roman" w:cstheme="minorHAnsi"/>
          <w:color w:val="222222"/>
          <w:szCs w:val="20"/>
          <w:lang w:eastAsia="it-IT"/>
        </w:rPr>
        <w:t>Android</w:t>
      </w:r>
      <w:proofErr w:type="spellEnd"/>
      <w:r>
        <w:rPr>
          <w:rFonts w:eastAsia="Times New Roman" w:cstheme="minorHAnsi"/>
          <w:color w:val="222222"/>
          <w:szCs w:val="20"/>
          <w:lang w:eastAsia="it-IT"/>
        </w:rPr>
        <w:t xml:space="preserve"> o iOS)</w:t>
      </w:r>
    </w:p>
    <w:p w14:paraId="29148028" w14:textId="77777777" w:rsidR="00E94DA5" w:rsidRDefault="00E94DA5" w:rsidP="00E94DA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eastAsia="Times New Roman" w:cstheme="minorHAnsi"/>
          <w:color w:val="222222"/>
          <w:szCs w:val="20"/>
          <w:lang w:eastAsia="it-IT"/>
        </w:rPr>
      </w:pPr>
      <w:r w:rsidRPr="00945471">
        <w:rPr>
          <w:rFonts w:eastAsia="Times New Roman" w:cstheme="minorHAnsi"/>
          <w:color w:val="222222"/>
          <w:szCs w:val="20"/>
          <w:lang w:eastAsia="it-IT"/>
        </w:rPr>
        <w:t>Conoscenza del panorama tecnologico, dei trend, di soluzioni e prodotti di mercato</w:t>
      </w:r>
    </w:p>
    <w:p w14:paraId="12855800" w14:textId="77777777" w:rsidR="00E94DA5" w:rsidRPr="00945471" w:rsidRDefault="00E94DA5" w:rsidP="00E94DA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eastAsia="Times New Roman" w:cstheme="minorHAnsi"/>
          <w:color w:val="222222"/>
          <w:szCs w:val="20"/>
          <w:lang w:eastAsia="it-IT"/>
        </w:rPr>
      </w:pPr>
      <w:r>
        <w:rPr>
          <w:rFonts w:eastAsia="Times New Roman" w:cstheme="minorHAnsi"/>
          <w:color w:val="222222"/>
          <w:szCs w:val="20"/>
          <w:lang w:eastAsia="it-IT"/>
        </w:rPr>
        <w:t xml:space="preserve">Esperienze nell’utilizzo e la configurazione di infrastrutture </w:t>
      </w:r>
      <w:proofErr w:type="spellStart"/>
      <w:r>
        <w:rPr>
          <w:rFonts w:eastAsia="Times New Roman" w:cstheme="minorHAnsi"/>
          <w:color w:val="222222"/>
          <w:szCs w:val="20"/>
          <w:lang w:eastAsia="it-IT"/>
        </w:rPr>
        <w:t>cloud</w:t>
      </w:r>
      <w:proofErr w:type="spellEnd"/>
      <w:r>
        <w:rPr>
          <w:rFonts w:eastAsia="Times New Roman" w:cstheme="minorHAnsi"/>
          <w:color w:val="222222"/>
          <w:szCs w:val="20"/>
          <w:lang w:eastAsia="it-IT"/>
        </w:rPr>
        <w:t xml:space="preserve"> (</w:t>
      </w:r>
      <w:proofErr w:type="spellStart"/>
      <w:r>
        <w:rPr>
          <w:rFonts w:eastAsia="Times New Roman" w:cstheme="minorHAnsi"/>
          <w:color w:val="222222"/>
          <w:szCs w:val="20"/>
          <w:lang w:eastAsia="it-IT"/>
        </w:rPr>
        <w:t>Azure</w:t>
      </w:r>
      <w:proofErr w:type="spellEnd"/>
      <w:r>
        <w:rPr>
          <w:rFonts w:eastAsia="Times New Roman" w:cstheme="minorHAnsi"/>
          <w:color w:val="222222"/>
          <w:szCs w:val="20"/>
          <w:lang w:eastAsia="it-IT"/>
        </w:rPr>
        <w:t xml:space="preserve">, AWS, Google </w:t>
      </w:r>
      <w:proofErr w:type="spellStart"/>
      <w:r>
        <w:rPr>
          <w:rFonts w:eastAsia="Times New Roman" w:cstheme="minorHAnsi"/>
          <w:color w:val="222222"/>
          <w:szCs w:val="20"/>
          <w:lang w:eastAsia="it-IT"/>
        </w:rPr>
        <w:t>Cloud</w:t>
      </w:r>
      <w:proofErr w:type="spellEnd"/>
      <w:r>
        <w:rPr>
          <w:rFonts w:eastAsia="Times New Roman" w:cstheme="minorHAnsi"/>
          <w:color w:val="222222"/>
          <w:szCs w:val="20"/>
          <w:lang w:eastAsia="it-IT"/>
        </w:rPr>
        <w:t>)</w:t>
      </w:r>
    </w:p>
    <w:p w14:paraId="6C9C31B0" w14:textId="77777777" w:rsidR="007958A5" w:rsidRDefault="007958A5" w:rsidP="00CD75A6">
      <w:pPr>
        <w:spacing w:after="0" w:line="240" w:lineRule="auto"/>
        <w:jc w:val="both"/>
        <w:rPr>
          <w:rFonts w:eastAsia="Times New Roman" w:cs="Arial"/>
          <w:color w:val="000000"/>
          <w:szCs w:val="24"/>
          <w:lang w:eastAsia="it-IT"/>
        </w:rPr>
      </w:pPr>
      <w:r>
        <w:rPr>
          <w:rFonts w:eastAsia="Times New Roman" w:cs="Arial"/>
          <w:color w:val="000000"/>
          <w:szCs w:val="24"/>
          <w:lang w:eastAsia="it-IT"/>
        </w:rPr>
        <w:t xml:space="preserve">Opportunità di </w:t>
      </w:r>
      <w:proofErr w:type="spellStart"/>
      <w:r>
        <w:rPr>
          <w:rFonts w:eastAsia="Times New Roman" w:cs="Arial"/>
          <w:color w:val="000000"/>
          <w:szCs w:val="24"/>
          <w:lang w:eastAsia="it-IT"/>
        </w:rPr>
        <w:t>Internship</w:t>
      </w:r>
      <w:proofErr w:type="spellEnd"/>
    </w:p>
    <w:p w14:paraId="3F2B195C" w14:textId="77777777" w:rsidR="007958A5" w:rsidRDefault="007958A5" w:rsidP="00CD75A6">
      <w:pPr>
        <w:spacing w:after="0" w:line="240" w:lineRule="auto"/>
        <w:jc w:val="both"/>
        <w:rPr>
          <w:szCs w:val="18"/>
        </w:rPr>
      </w:pPr>
      <w:r>
        <w:rPr>
          <w:szCs w:val="18"/>
        </w:rPr>
        <w:t xml:space="preserve">Viene corrisposto un rimborso spese di €1000 + ticket </w:t>
      </w:r>
      <w:proofErr w:type="spellStart"/>
      <w:r>
        <w:rPr>
          <w:szCs w:val="18"/>
        </w:rPr>
        <w:t>Restaurant</w:t>
      </w:r>
      <w:proofErr w:type="spellEnd"/>
      <w:r>
        <w:rPr>
          <w:szCs w:val="18"/>
        </w:rPr>
        <w:t xml:space="preserve"> da €7</w:t>
      </w:r>
    </w:p>
    <w:p w14:paraId="7378B1F7" w14:textId="77777777" w:rsidR="007958A5" w:rsidRDefault="007958A5" w:rsidP="00CD75A6">
      <w:pPr>
        <w:spacing w:after="0" w:line="240" w:lineRule="auto"/>
        <w:jc w:val="both"/>
        <w:rPr>
          <w:szCs w:val="18"/>
        </w:rPr>
      </w:pPr>
      <w:r>
        <w:rPr>
          <w:szCs w:val="18"/>
        </w:rPr>
        <w:t xml:space="preserve">Sede di lavoro </w:t>
      </w:r>
      <w:r>
        <w:rPr>
          <w:b/>
          <w:szCs w:val="18"/>
        </w:rPr>
        <w:t>Roma</w:t>
      </w:r>
    </w:p>
    <w:p w14:paraId="61EC8956" w14:textId="77777777" w:rsidR="00CD75A6" w:rsidRDefault="007958A5" w:rsidP="00CD75A6">
      <w:pPr>
        <w:pStyle w:val="Textbody"/>
        <w:spacing w:after="0"/>
        <w:jc w:val="both"/>
        <w:rPr>
          <w:szCs w:val="18"/>
        </w:rPr>
      </w:pPr>
      <w:r>
        <w:rPr>
          <w:szCs w:val="18"/>
        </w:rPr>
        <w:t xml:space="preserve">Inviare la propria candidatura a </w:t>
      </w:r>
      <w:hyperlink r:id="rId7" w:history="1">
        <w:r w:rsidR="00494A3F" w:rsidRPr="000A379B">
          <w:rPr>
            <w:rStyle w:val="Collegamentoipertestuale"/>
            <w:szCs w:val="18"/>
          </w:rPr>
          <w:t>recruiting@softstrategy.it</w:t>
        </w:r>
      </w:hyperlink>
      <w:r w:rsidR="00494A3F">
        <w:rPr>
          <w:szCs w:val="18"/>
        </w:rPr>
        <w:t xml:space="preserve"> entro il 28/09/2018</w:t>
      </w:r>
      <w:r w:rsidR="00CD75A6">
        <w:rPr>
          <w:szCs w:val="18"/>
        </w:rPr>
        <w:t>inserendo in oggetto “Rif. Contatto Ufficio Placement Politecnico di Bari”</w:t>
      </w:r>
    </w:p>
    <w:p w14:paraId="4A5D8574" w14:textId="77777777" w:rsidR="00CD75A6" w:rsidRDefault="00CD75A6" w:rsidP="00CD75A6">
      <w:pPr>
        <w:spacing w:after="0" w:line="240" w:lineRule="auto"/>
        <w:jc w:val="both"/>
        <w:rPr>
          <w:rFonts w:ascii="Times New Roman" w:eastAsia="SimSun, 宋体" w:hAnsi="Times New Roman" w:cs="Mangal"/>
          <w:kern w:val="3"/>
          <w:sz w:val="24"/>
          <w:szCs w:val="18"/>
          <w:lang w:eastAsia="zh-CN" w:bidi="hi-IN"/>
        </w:rPr>
      </w:pPr>
      <w:r>
        <w:rPr>
          <w:rFonts w:ascii="Times New Roman" w:eastAsia="SimSun, 宋体" w:hAnsi="Times New Roman" w:cs="Mangal"/>
          <w:kern w:val="3"/>
          <w:sz w:val="24"/>
          <w:szCs w:val="18"/>
          <w:lang w:eastAsia="zh-CN" w:bidi="hi-IN"/>
        </w:rPr>
        <w:t xml:space="preserve">Il CV dovrà contenere l’autorizzazione al trattamento dei dati personali ai sensi del D. </w:t>
      </w:r>
      <w:proofErr w:type="spellStart"/>
      <w:r>
        <w:rPr>
          <w:rFonts w:ascii="Times New Roman" w:eastAsia="SimSun, 宋体" w:hAnsi="Times New Roman" w:cs="Mangal"/>
          <w:kern w:val="3"/>
          <w:sz w:val="24"/>
          <w:szCs w:val="18"/>
          <w:lang w:eastAsia="zh-CN" w:bidi="hi-IN"/>
        </w:rPr>
        <w:t>Lgs</w:t>
      </w:r>
      <w:proofErr w:type="spellEnd"/>
      <w:r>
        <w:rPr>
          <w:rFonts w:ascii="Times New Roman" w:eastAsia="SimSun, 宋体" w:hAnsi="Times New Roman" w:cs="Mangal"/>
          <w:kern w:val="3"/>
          <w:sz w:val="24"/>
          <w:szCs w:val="18"/>
          <w:lang w:eastAsia="zh-CN" w:bidi="hi-IN"/>
        </w:rPr>
        <w:t xml:space="preserve">. n. 196/2003 e ss.mm. e ii. ed attestazione di veridicità ai sensi del DPR n.445/2000. </w:t>
      </w:r>
    </w:p>
    <w:p w14:paraId="75A847E9" w14:textId="0674AAD9" w:rsidR="007958A5" w:rsidRPr="00E94DA5" w:rsidRDefault="00CD75A6" w:rsidP="00CD75A6">
      <w:pPr>
        <w:spacing w:after="0" w:line="240" w:lineRule="auto"/>
        <w:rPr>
          <w:szCs w:val="18"/>
        </w:rPr>
      </w:pPr>
      <w:r>
        <w:rPr>
          <w:rFonts w:ascii="Times New Roman" w:eastAsia="SimSun, 宋体" w:hAnsi="Times New Roman" w:cs="Mangal"/>
          <w:kern w:val="3"/>
          <w:sz w:val="24"/>
          <w:szCs w:val="18"/>
          <w:lang w:eastAsia="zh-CN" w:bidi="hi-IN"/>
        </w:rPr>
        <w:t>Il presente annuncio è rivolto ad ambo i sessi, ai sensi della normativa vigente.</w:t>
      </w:r>
      <w:bookmarkStart w:id="0" w:name="_GoBack"/>
      <w:bookmarkEnd w:id="0"/>
    </w:p>
    <w:sectPr w:rsidR="007958A5" w:rsidRPr="00E94DA5" w:rsidSect="004C0EF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B57D6" w14:textId="77777777" w:rsidR="007B55A4" w:rsidRDefault="007B55A4" w:rsidP="00190F10">
      <w:pPr>
        <w:spacing w:after="0" w:line="240" w:lineRule="auto"/>
      </w:pPr>
      <w:r>
        <w:separator/>
      </w:r>
    </w:p>
  </w:endnote>
  <w:endnote w:type="continuationSeparator" w:id="0">
    <w:p w14:paraId="799FB7CF" w14:textId="77777777" w:rsidR="007B55A4" w:rsidRDefault="007B55A4" w:rsidP="0019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F1116" w14:textId="77777777" w:rsidR="007F366C" w:rsidRDefault="007F366C">
    <w:pPr>
      <w:pStyle w:val="Pidipagina"/>
    </w:pPr>
  </w:p>
  <w:p w14:paraId="08EF6FFB" w14:textId="77777777" w:rsidR="00393007" w:rsidRDefault="00393007">
    <w:pPr>
      <w:pStyle w:val="Pidipagina"/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0"/>
      <w:gridCol w:w="1648"/>
    </w:tblGrid>
    <w:tr w:rsidR="007F366C" w14:paraId="16A7C3BD" w14:textId="77777777" w:rsidTr="007A2F72">
      <w:tc>
        <w:tcPr>
          <w:tcW w:w="4145" w:type="pct"/>
        </w:tcPr>
        <w:p w14:paraId="64A7B4BE" w14:textId="77777777" w:rsidR="00CA7B8B" w:rsidRPr="0098366E" w:rsidRDefault="00CA7B8B" w:rsidP="00102012">
          <w:pPr>
            <w:pStyle w:val="Pidipagina"/>
            <w:spacing w:line="276" w:lineRule="auto"/>
            <w:rPr>
              <w:rFonts w:cs="Arial"/>
              <w:sz w:val="16"/>
              <w:szCs w:val="16"/>
              <w:lang w:val="en-US"/>
            </w:rPr>
          </w:pPr>
          <w:r w:rsidRPr="0098366E">
            <w:rPr>
              <w:rFonts w:cs="Arial"/>
              <w:sz w:val="16"/>
              <w:szCs w:val="16"/>
              <w:lang w:val="en-US"/>
            </w:rPr>
            <w:t>Soft Strategy S.p.A.</w:t>
          </w:r>
        </w:p>
        <w:p w14:paraId="10CDBE95" w14:textId="77777777" w:rsidR="00776A20" w:rsidRPr="0098366E" w:rsidRDefault="00776A20" w:rsidP="00102012">
          <w:pPr>
            <w:pStyle w:val="Pidipagina"/>
            <w:spacing w:line="276" w:lineRule="auto"/>
            <w:rPr>
              <w:rFonts w:cs="Arial"/>
              <w:sz w:val="16"/>
              <w:szCs w:val="16"/>
            </w:rPr>
          </w:pPr>
          <w:r w:rsidRPr="0098366E">
            <w:rPr>
              <w:rFonts w:cs="Arial"/>
              <w:sz w:val="16"/>
              <w:szCs w:val="16"/>
            </w:rPr>
            <w:t>Società soggetta all’attività di direzione e coordinamento di Soft Strategy Group S.p.A.</w:t>
          </w:r>
        </w:p>
        <w:p w14:paraId="401520A3" w14:textId="77777777" w:rsidR="007F366C" w:rsidRPr="0098366E" w:rsidRDefault="007F366C">
          <w:pPr>
            <w:pStyle w:val="Pidipagina"/>
            <w:rPr>
              <w:rFonts w:cs="Arial"/>
              <w:sz w:val="16"/>
              <w:szCs w:val="16"/>
            </w:rPr>
          </w:pPr>
          <w:r w:rsidRPr="0098366E">
            <w:rPr>
              <w:rFonts w:cs="Arial"/>
              <w:sz w:val="16"/>
              <w:szCs w:val="16"/>
            </w:rPr>
            <w:t>Sede legale e</w:t>
          </w:r>
          <w:r w:rsidR="00994DEF" w:rsidRPr="0098366E">
            <w:rPr>
              <w:rFonts w:cs="Arial"/>
              <w:sz w:val="16"/>
              <w:szCs w:val="16"/>
            </w:rPr>
            <w:t>d</w:t>
          </w:r>
          <w:r w:rsidRPr="0098366E">
            <w:rPr>
              <w:rFonts w:cs="Arial"/>
              <w:sz w:val="16"/>
              <w:szCs w:val="16"/>
            </w:rPr>
            <w:t xml:space="preserve"> ammin</w:t>
          </w:r>
          <w:r w:rsidR="00CA7B8B" w:rsidRPr="0098366E">
            <w:rPr>
              <w:rFonts w:cs="Arial"/>
              <w:sz w:val="16"/>
              <w:szCs w:val="16"/>
            </w:rPr>
            <w:t xml:space="preserve">istrativa: </w:t>
          </w:r>
          <w:r w:rsidR="00286A19" w:rsidRPr="0098366E">
            <w:rPr>
              <w:rFonts w:cs="Arial"/>
              <w:sz w:val="16"/>
              <w:szCs w:val="16"/>
            </w:rPr>
            <w:t>Largo</w:t>
          </w:r>
          <w:r w:rsidR="008505EA" w:rsidRPr="0098366E">
            <w:rPr>
              <w:rFonts w:cs="Arial"/>
              <w:sz w:val="16"/>
              <w:szCs w:val="16"/>
            </w:rPr>
            <w:t xml:space="preserve"> A. </w:t>
          </w:r>
          <w:r w:rsidR="00286A19" w:rsidRPr="0098366E">
            <w:rPr>
              <w:rFonts w:cs="Arial"/>
              <w:sz w:val="16"/>
              <w:szCs w:val="16"/>
            </w:rPr>
            <w:t>Fochetti, 30</w:t>
          </w:r>
          <w:r w:rsidRPr="0098366E">
            <w:rPr>
              <w:rFonts w:cs="Arial"/>
              <w:sz w:val="16"/>
              <w:szCs w:val="16"/>
            </w:rPr>
            <w:t xml:space="preserve"> – 001</w:t>
          </w:r>
          <w:r w:rsidR="00286A19" w:rsidRPr="0098366E">
            <w:rPr>
              <w:rFonts w:cs="Arial"/>
              <w:sz w:val="16"/>
              <w:szCs w:val="16"/>
            </w:rPr>
            <w:t>54</w:t>
          </w:r>
          <w:r w:rsidRPr="0098366E">
            <w:rPr>
              <w:rFonts w:cs="Arial"/>
              <w:sz w:val="16"/>
              <w:szCs w:val="16"/>
            </w:rPr>
            <w:t xml:space="preserve"> Roma</w:t>
          </w:r>
        </w:p>
        <w:p w14:paraId="0591E423" w14:textId="77777777" w:rsidR="007F366C" w:rsidRPr="0098366E" w:rsidRDefault="007F366C" w:rsidP="00286A19">
          <w:pPr>
            <w:pStyle w:val="Pidipagina"/>
            <w:tabs>
              <w:tab w:val="clear" w:pos="4819"/>
              <w:tab w:val="clear" w:pos="9638"/>
              <w:tab w:val="left" w:pos="3039"/>
            </w:tabs>
            <w:rPr>
              <w:rFonts w:cs="Arial"/>
              <w:sz w:val="16"/>
              <w:szCs w:val="16"/>
            </w:rPr>
          </w:pPr>
          <w:r w:rsidRPr="0098366E">
            <w:rPr>
              <w:rFonts w:cs="Arial"/>
              <w:sz w:val="16"/>
              <w:szCs w:val="16"/>
            </w:rPr>
            <w:t>Capita</w:t>
          </w:r>
          <w:r w:rsidR="006A401F" w:rsidRPr="0098366E">
            <w:rPr>
              <w:rFonts w:cs="Arial"/>
              <w:sz w:val="16"/>
              <w:szCs w:val="16"/>
            </w:rPr>
            <w:t>le Sociale: Euro 126.400,00</w:t>
          </w:r>
        </w:p>
        <w:p w14:paraId="48E9BACD" w14:textId="77777777" w:rsidR="007F366C" w:rsidRPr="0098366E" w:rsidRDefault="007F366C">
          <w:pPr>
            <w:pStyle w:val="Pidipagina"/>
            <w:rPr>
              <w:rFonts w:cs="Arial"/>
              <w:sz w:val="16"/>
              <w:szCs w:val="16"/>
            </w:rPr>
          </w:pPr>
          <w:r w:rsidRPr="0098366E">
            <w:rPr>
              <w:rFonts w:cs="Arial"/>
              <w:sz w:val="16"/>
              <w:szCs w:val="16"/>
            </w:rPr>
            <w:t>Partita IVA / Codice Fiscale / Registro</w:t>
          </w:r>
          <w:r w:rsidR="00CA7B8B" w:rsidRPr="0098366E">
            <w:rPr>
              <w:rFonts w:cs="Arial"/>
              <w:sz w:val="16"/>
              <w:szCs w:val="16"/>
            </w:rPr>
            <w:t xml:space="preserve"> delle Imprese di Roma: 08840121001 – R.E.A. </w:t>
          </w:r>
          <w:r w:rsidRPr="0098366E">
            <w:rPr>
              <w:rFonts w:cs="Arial"/>
              <w:sz w:val="16"/>
              <w:szCs w:val="16"/>
            </w:rPr>
            <w:t>1122276</w:t>
          </w:r>
        </w:p>
        <w:p w14:paraId="49B02B21" w14:textId="77777777" w:rsidR="00CA7B8B" w:rsidRPr="00102012" w:rsidRDefault="007F366C">
          <w:pPr>
            <w:pStyle w:val="Pidipagina"/>
            <w:rPr>
              <w:rFonts w:ascii="Arial" w:hAnsi="Arial" w:cs="Arial"/>
              <w:sz w:val="16"/>
              <w:szCs w:val="16"/>
            </w:rPr>
          </w:pPr>
          <w:r w:rsidRPr="0098366E">
            <w:rPr>
              <w:rFonts w:cs="Arial"/>
              <w:sz w:val="16"/>
              <w:szCs w:val="16"/>
            </w:rPr>
            <w:t>Marchio depositato in CCIAA di Roma protocollo n. 2007C 002644</w:t>
          </w:r>
        </w:p>
      </w:tc>
      <w:tc>
        <w:tcPr>
          <w:tcW w:w="855" w:type="pct"/>
        </w:tcPr>
        <w:p w14:paraId="067376F8" w14:textId="77777777" w:rsidR="007F366C" w:rsidRDefault="007F366C" w:rsidP="00102012">
          <w:pPr>
            <w:pStyle w:val="Pidipagina"/>
            <w:jc w:val="right"/>
          </w:pPr>
          <w:r>
            <w:rPr>
              <w:rFonts w:ascii="Verdana" w:hAnsi="Verdana"/>
              <w:noProof/>
              <w:sz w:val="14"/>
              <w:szCs w:val="14"/>
              <w:lang w:eastAsia="it-IT"/>
            </w:rPr>
            <w:drawing>
              <wp:inline distT="0" distB="0" distL="0" distR="0" wp14:anchorId="5D4ACA56" wp14:editId="19413F01">
                <wp:extent cx="885296" cy="648000"/>
                <wp:effectExtent l="0" t="0" r="0" b="0"/>
                <wp:docPr id="3" name="Immagine 3" descr="Immagine pro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magine prov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4430" b="55275"/>
                        <a:stretch/>
                      </pic:blipFill>
                      <pic:spPr bwMode="auto">
                        <a:xfrm>
                          <a:off x="0" y="0"/>
                          <a:ext cx="885296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3D0CF39D" w14:textId="77777777" w:rsidR="007F366C" w:rsidRDefault="007F36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3D21E" w14:textId="77777777" w:rsidR="007B55A4" w:rsidRDefault="007B55A4" w:rsidP="00190F10">
      <w:pPr>
        <w:spacing w:after="0" w:line="240" w:lineRule="auto"/>
      </w:pPr>
      <w:r>
        <w:separator/>
      </w:r>
    </w:p>
  </w:footnote>
  <w:footnote w:type="continuationSeparator" w:id="0">
    <w:p w14:paraId="49B53B8B" w14:textId="77777777" w:rsidR="007B55A4" w:rsidRDefault="007B55A4" w:rsidP="00190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32"/>
      <w:gridCol w:w="1906"/>
    </w:tblGrid>
    <w:tr w:rsidR="003E5A66" w:rsidRPr="003E5A66" w14:paraId="515F0295" w14:textId="77777777" w:rsidTr="00FE2AC1">
      <w:tc>
        <w:tcPr>
          <w:tcW w:w="4011" w:type="pct"/>
          <w:vAlign w:val="center"/>
        </w:tcPr>
        <w:p w14:paraId="7090A978" w14:textId="77777777" w:rsidR="003E5A66" w:rsidRDefault="0098366E" w:rsidP="003E5A66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5977E21D" wp14:editId="672A4FF8">
                <wp:extent cx="1778635" cy="371672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oft Strategy_Advisory&amp;Digital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6331" cy="3837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89" w:type="pct"/>
        </w:tcPr>
        <w:p w14:paraId="78C24F09" w14:textId="77777777" w:rsidR="00A1450E" w:rsidRPr="003E5A66" w:rsidRDefault="00A1450E" w:rsidP="007F366C">
          <w:pPr>
            <w:pStyle w:val="Intestazione"/>
          </w:pPr>
        </w:p>
      </w:tc>
    </w:tr>
  </w:tbl>
  <w:p w14:paraId="44F2E0C6" w14:textId="77777777" w:rsidR="00393007" w:rsidRPr="003E5A66" w:rsidRDefault="00393007" w:rsidP="000926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BBD"/>
    <w:multiLevelType w:val="hybridMultilevel"/>
    <w:tmpl w:val="7D9C57A8"/>
    <w:lvl w:ilvl="0" w:tplc="0C824370">
      <w:start w:val="80"/>
      <w:numFmt w:val="bullet"/>
      <w:lvlText w:val="-"/>
      <w:lvlJc w:val="left"/>
      <w:pPr>
        <w:tabs>
          <w:tab w:val="num" w:pos="2445"/>
        </w:tabs>
        <w:ind w:left="244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7377A13"/>
    <w:multiLevelType w:val="hybridMultilevel"/>
    <w:tmpl w:val="E682A1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57580"/>
    <w:multiLevelType w:val="hybridMultilevel"/>
    <w:tmpl w:val="0D7821DE"/>
    <w:lvl w:ilvl="0" w:tplc="0410000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72" w:hanging="360"/>
      </w:pPr>
      <w:rPr>
        <w:rFonts w:ascii="Wingdings" w:hAnsi="Wingdings" w:hint="default"/>
      </w:rPr>
    </w:lvl>
  </w:abstractNum>
  <w:abstractNum w:abstractNumId="3" w15:restartNumberingAfterBreak="0">
    <w:nsid w:val="1BD91427"/>
    <w:multiLevelType w:val="hybridMultilevel"/>
    <w:tmpl w:val="709EF952"/>
    <w:lvl w:ilvl="0" w:tplc="96F83C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F3CD7"/>
    <w:multiLevelType w:val="hybridMultilevel"/>
    <w:tmpl w:val="216C854A"/>
    <w:lvl w:ilvl="0" w:tplc="F3BAE9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B524AF"/>
    <w:multiLevelType w:val="hybridMultilevel"/>
    <w:tmpl w:val="1E3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81F8E"/>
    <w:multiLevelType w:val="multilevel"/>
    <w:tmpl w:val="83D06952"/>
    <w:lvl w:ilvl="0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06"/>
        </w:tabs>
        <w:ind w:left="600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1D7551"/>
    <w:multiLevelType w:val="hybridMultilevel"/>
    <w:tmpl w:val="CA9EA5D0"/>
    <w:lvl w:ilvl="0" w:tplc="0410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8" w15:restartNumberingAfterBreak="0">
    <w:nsid w:val="3F5E4002"/>
    <w:multiLevelType w:val="multilevel"/>
    <w:tmpl w:val="9922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535C"/>
    <w:multiLevelType w:val="multilevel"/>
    <w:tmpl w:val="90A48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793FB6"/>
    <w:multiLevelType w:val="multilevel"/>
    <w:tmpl w:val="C8C4B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CC2AD7"/>
    <w:multiLevelType w:val="multilevel"/>
    <w:tmpl w:val="4F387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6F69FC"/>
    <w:multiLevelType w:val="multilevel"/>
    <w:tmpl w:val="7E0A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5D30A1"/>
    <w:multiLevelType w:val="hybridMultilevel"/>
    <w:tmpl w:val="C04A819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8D9107F"/>
    <w:multiLevelType w:val="hybridMultilevel"/>
    <w:tmpl w:val="F8D82262"/>
    <w:lvl w:ilvl="0" w:tplc="A5C64B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C59D8"/>
    <w:multiLevelType w:val="multilevel"/>
    <w:tmpl w:val="E2E894C2"/>
    <w:lvl w:ilvl="0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06"/>
        </w:tabs>
        <w:ind w:left="600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4D5287"/>
    <w:multiLevelType w:val="hybridMultilevel"/>
    <w:tmpl w:val="9E5A8146"/>
    <w:lvl w:ilvl="0" w:tplc="0C824370">
      <w:start w:val="80"/>
      <w:numFmt w:val="bullet"/>
      <w:lvlText w:val="-"/>
      <w:lvlJc w:val="left"/>
      <w:pPr>
        <w:tabs>
          <w:tab w:val="num" w:pos="1545"/>
        </w:tabs>
        <w:ind w:left="154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7" w15:restartNumberingAfterBreak="0">
    <w:nsid w:val="6EAD43F9"/>
    <w:multiLevelType w:val="hybridMultilevel"/>
    <w:tmpl w:val="C37CE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396077"/>
    <w:multiLevelType w:val="multilevel"/>
    <w:tmpl w:val="1C56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9135C7"/>
    <w:multiLevelType w:val="hybridMultilevel"/>
    <w:tmpl w:val="E6B2ED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FC6E0E"/>
    <w:multiLevelType w:val="hybridMultilevel"/>
    <w:tmpl w:val="A31E255A"/>
    <w:lvl w:ilvl="0" w:tplc="0410000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72" w:hanging="360"/>
      </w:pPr>
      <w:rPr>
        <w:rFonts w:ascii="Wingdings" w:hAnsi="Wingdings" w:hint="default"/>
      </w:rPr>
    </w:lvl>
  </w:abstractNum>
  <w:abstractNum w:abstractNumId="21" w15:restartNumberingAfterBreak="0">
    <w:nsid w:val="7F87451E"/>
    <w:multiLevelType w:val="multilevel"/>
    <w:tmpl w:val="BDE20652"/>
    <w:lvl w:ilvl="0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4"/>
  </w:num>
  <w:num w:numId="4">
    <w:abstractNumId w:val="13"/>
  </w:num>
  <w:num w:numId="5">
    <w:abstractNumId w:val="10"/>
  </w:num>
  <w:num w:numId="6">
    <w:abstractNumId w:val="8"/>
  </w:num>
  <w:num w:numId="7">
    <w:abstractNumId w:val="18"/>
  </w:num>
  <w:num w:numId="8">
    <w:abstractNumId w:val="12"/>
  </w:num>
  <w:num w:numId="9">
    <w:abstractNumId w:val="3"/>
  </w:num>
  <w:num w:numId="10">
    <w:abstractNumId w:val="5"/>
  </w:num>
  <w:num w:numId="11">
    <w:abstractNumId w:val="17"/>
  </w:num>
  <w:num w:numId="12">
    <w:abstractNumId w:val="11"/>
  </w:num>
  <w:num w:numId="13">
    <w:abstractNumId w:val="9"/>
  </w:num>
  <w:num w:numId="14">
    <w:abstractNumId w:val="16"/>
  </w:num>
  <w:num w:numId="15">
    <w:abstractNumId w:val="14"/>
  </w:num>
  <w:num w:numId="16">
    <w:abstractNumId w:val="16"/>
  </w:num>
  <w:num w:numId="17">
    <w:abstractNumId w:val="0"/>
  </w:num>
  <w:num w:numId="18">
    <w:abstractNumId w:val="7"/>
  </w:num>
  <w:num w:numId="19">
    <w:abstractNumId w:val="2"/>
  </w:num>
  <w:num w:numId="20">
    <w:abstractNumId w:val="20"/>
  </w:num>
  <w:num w:numId="21">
    <w:abstractNumId w:val="6"/>
  </w:num>
  <w:num w:numId="22">
    <w:abstractNumId w:val="2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10"/>
    <w:rsid w:val="000540CE"/>
    <w:rsid w:val="0006253A"/>
    <w:rsid w:val="00073C6A"/>
    <w:rsid w:val="00092613"/>
    <w:rsid w:val="000A116C"/>
    <w:rsid w:val="000A236C"/>
    <w:rsid w:val="000B6D1E"/>
    <w:rsid w:val="000F5FA5"/>
    <w:rsid w:val="000F6DDE"/>
    <w:rsid w:val="00102012"/>
    <w:rsid w:val="0011027D"/>
    <w:rsid w:val="00134717"/>
    <w:rsid w:val="00147969"/>
    <w:rsid w:val="00150CF8"/>
    <w:rsid w:val="00155BDE"/>
    <w:rsid w:val="00156E81"/>
    <w:rsid w:val="00161E04"/>
    <w:rsid w:val="0016477D"/>
    <w:rsid w:val="00190F10"/>
    <w:rsid w:val="00197A31"/>
    <w:rsid w:val="001B098C"/>
    <w:rsid w:val="001B1DF3"/>
    <w:rsid w:val="001B1FD0"/>
    <w:rsid w:val="001F671E"/>
    <w:rsid w:val="002158F5"/>
    <w:rsid w:val="00254795"/>
    <w:rsid w:val="00256EE8"/>
    <w:rsid w:val="00274D90"/>
    <w:rsid w:val="00286A19"/>
    <w:rsid w:val="002A0E15"/>
    <w:rsid w:val="002D1B5C"/>
    <w:rsid w:val="002F7BE4"/>
    <w:rsid w:val="003608B0"/>
    <w:rsid w:val="00393007"/>
    <w:rsid w:val="003C3458"/>
    <w:rsid w:val="003C7AC7"/>
    <w:rsid w:val="003E5A66"/>
    <w:rsid w:val="003E602B"/>
    <w:rsid w:val="00430521"/>
    <w:rsid w:val="00446050"/>
    <w:rsid w:val="0044614A"/>
    <w:rsid w:val="00455248"/>
    <w:rsid w:val="00494A3F"/>
    <w:rsid w:val="004A3904"/>
    <w:rsid w:val="004C0EF8"/>
    <w:rsid w:val="004C3D86"/>
    <w:rsid w:val="004D3184"/>
    <w:rsid w:val="004E07AA"/>
    <w:rsid w:val="004E6AA8"/>
    <w:rsid w:val="004F3E25"/>
    <w:rsid w:val="00565CCC"/>
    <w:rsid w:val="00581D14"/>
    <w:rsid w:val="005B78B7"/>
    <w:rsid w:val="005C5430"/>
    <w:rsid w:val="005F6E18"/>
    <w:rsid w:val="006005E7"/>
    <w:rsid w:val="00604ADC"/>
    <w:rsid w:val="0068697F"/>
    <w:rsid w:val="006A238C"/>
    <w:rsid w:val="006A401F"/>
    <w:rsid w:val="006B46F8"/>
    <w:rsid w:val="00705E1C"/>
    <w:rsid w:val="00734543"/>
    <w:rsid w:val="0074463D"/>
    <w:rsid w:val="00752171"/>
    <w:rsid w:val="00776A20"/>
    <w:rsid w:val="007958A5"/>
    <w:rsid w:val="007A2F72"/>
    <w:rsid w:val="007A639A"/>
    <w:rsid w:val="007B55A4"/>
    <w:rsid w:val="007D0C83"/>
    <w:rsid w:val="007F2907"/>
    <w:rsid w:val="007F366C"/>
    <w:rsid w:val="00821A3B"/>
    <w:rsid w:val="008505EA"/>
    <w:rsid w:val="00893748"/>
    <w:rsid w:val="008970F8"/>
    <w:rsid w:val="008A6933"/>
    <w:rsid w:val="008B564F"/>
    <w:rsid w:val="008C59A1"/>
    <w:rsid w:val="008D742E"/>
    <w:rsid w:val="00960A06"/>
    <w:rsid w:val="00982C96"/>
    <w:rsid w:val="0098366E"/>
    <w:rsid w:val="00994DEF"/>
    <w:rsid w:val="009F3F46"/>
    <w:rsid w:val="00A05F76"/>
    <w:rsid w:val="00A1450E"/>
    <w:rsid w:val="00A90EC6"/>
    <w:rsid w:val="00A93630"/>
    <w:rsid w:val="00AA49E2"/>
    <w:rsid w:val="00B30881"/>
    <w:rsid w:val="00B43A2C"/>
    <w:rsid w:val="00B5219D"/>
    <w:rsid w:val="00B613EA"/>
    <w:rsid w:val="00B729D6"/>
    <w:rsid w:val="00B72ED2"/>
    <w:rsid w:val="00BA4980"/>
    <w:rsid w:val="00BB1EA1"/>
    <w:rsid w:val="00C02D00"/>
    <w:rsid w:val="00C22584"/>
    <w:rsid w:val="00C34306"/>
    <w:rsid w:val="00C4195C"/>
    <w:rsid w:val="00C51E5C"/>
    <w:rsid w:val="00CA7B8B"/>
    <w:rsid w:val="00CB00B8"/>
    <w:rsid w:val="00CC1401"/>
    <w:rsid w:val="00CD75A6"/>
    <w:rsid w:val="00D3187F"/>
    <w:rsid w:val="00D40C8B"/>
    <w:rsid w:val="00D42C4F"/>
    <w:rsid w:val="00D54D61"/>
    <w:rsid w:val="00D82945"/>
    <w:rsid w:val="00D82967"/>
    <w:rsid w:val="00D9224A"/>
    <w:rsid w:val="00D92D2F"/>
    <w:rsid w:val="00DA3E93"/>
    <w:rsid w:val="00DE5FA2"/>
    <w:rsid w:val="00E0667B"/>
    <w:rsid w:val="00E06C5D"/>
    <w:rsid w:val="00E27099"/>
    <w:rsid w:val="00E35A4B"/>
    <w:rsid w:val="00E845BC"/>
    <w:rsid w:val="00E90900"/>
    <w:rsid w:val="00E94DA5"/>
    <w:rsid w:val="00F02A9C"/>
    <w:rsid w:val="00F04B74"/>
    <w:rsid w:val="00F70FE5"/>
    <w:rsid w:val="00F712C7"/>
    <w:rsid w:val="00FC7778"/>
    <w:rsid w:val="00FE2AC1"/>
    <w:rsid w:val="00FE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FAAC9"/>
  <w15:docId w15:val="{6D60F953-7DE1-4D0A-94CE-590BA77E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A1450E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8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21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0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F10"/>
  </w:style>
  <w:style w:type="paragraph" w:styleId="Pidipagina">
    <w:name w:val="footer"/>
    <w:basedOn w:val="Normale"/>
    <w:link w:val="PidipaginaCarattere"/>
    <w:uiPriority w:val="99"/>
    <w:unhideWhenUsed/>
    <w:rsid w:val="00190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F1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36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F3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1450E"/>
    <w:rPr>
      <w:rFonts w:ascii="Arial" w:eastAsia="Times New Roman" w:hAnsi="Arial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4E07AA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C0E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">
    <w:name w:val="TableGrid"/>
    <w:rsid w:val="00B43A2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219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">
    <w:name w:val="Title"/>
    <w:basedOn w:val="Normale"/>
    <w:link w:val="TitoloCarattere"/>
    <w:uiPriority w:val="99"/>
    <w:qFormat/>
    <w:rsid w:val="00B5219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B5219D"/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521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521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uiPriority w:val="99"/>
    <w:rsid w:val="00B5219D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C77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55248"/>
    <w:rPr>
      <w:color w:val="0000FF" w:themeColor="hyperlink"/>
      <w:u w:val="single"/>
    </w:rPr>
  </w:style>
  <w:style w:type="character" w:customStyle="1" w:styleId="ParagrafoelencoCarattere">
    <w:name w:val="Paragrafo elenco Carattere"/>
    <w:link w:val="Paragrafoelenco"/>
    <w:uiPriority w:val="34"/>
    <w:locked/>
    <w:rsid w:val="00147969"/>
    <w:rPr>
      <w:rFonts w:ascii="Calibri" w:eastAsia="Calibri" w:hAnsi="Calibri" w:cs="Times New Roman"/>
    </w:rPr>
  </w:style>
  <w:style w:type="paragraph" w:customStyle="1" w:styleId="00">
    <w:name w:val="00"/>
    <w:rsid w:val="00147969"/>
    <w:pPr>
      <w:spacing w:before="120" w:after="0" w:line="240" w:lineRule="atLeast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94A3F"/>
    <w:rPr>
      <w:color w:val="605E5C"/>
      <w:shd w:val="clear" w:color="auto" w:fill="E1DFDD"/>
    </w:rPr>
  </w:style>
  <w:style w:type="paragraph" w:customStyle="1" w:styleId="Textbody">
    <w:name w:val="Text body"/>
    <w:basedOn w:val="Normale"/>
    <w:rsid w:val="00CD75A6"/>
    <w:pPr>
      <w:widowControl w:val="0"/>
      <w:suppressAutoHyphens/>
      <w:autoSpaceDN w:val="0"/>
      <w:spacing w:after="120" w:line="240" w:lineRule="auto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ruiting@softstrategy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AMM-P0363</cp:lastModifiedBy>
  <cp:revision>5</cp:revision>
  <cp:lastPrinted>2017-07-18T08:57:00Z</cp:lastPrinted>
  <dcterms:created xsi:type="dcterms:W3CDTF">2018-06-25T07:54:00Z</dcterms:created>
  <dcterms:modified xsi:type="dcterms:W3CDTF">2018-06-25T08:28:00Z</dcterms:modified>
</cp:coreProperties>
</file>