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B42" w:rsidRDefault="00C01B42" w:rsidP="00C01B42">
      <w:pPr>
        <w:ind w:left="567" w:right="566"/>
        <w:jc w:val="center"/>
        <w:rPr>
          <w:rFonts w:ascii="Times New Roman" w:hAnsi="Times New Roman" w:cs="Times New Roman"/>
          <w:sz w:val="28"/>
          <w:szCs w:val="28"/>
        </w:rPr>
      </w:pPr>
      <w:r w:rsidRPr="005C236F">
        <w:rPr>
          <w:noProof/>
          <w:sz w:val="24"/>
          <w:szCs w:val="24"/>
          <w:lang w:eastAsia="it-IT"/>
        </w:rPr>
        <w:drawing>
          <wp:inline distT="0" distB="0" distL="0" distR="0" wp14:anchorId="10579D4C" wp14:editId="0C3A2A34">
            <wp:extent cx="2124710" cy="605155"/>
            <wp:effectExtent l="0" t="0" r="8890" b="4445"/>
            <wp:docPr id="4" name="Immagine 4" descr="Polib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9" descr="Poliba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B42" w:rsidRPr="007630AD" w:rsidRDefault="00C01B42" w:rsidP="00C01B42">
      <w:pPr>
        <w:spacing w:after="0"/>
        <w:ind w:left="5670" w:right="56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30AD">
        <w:rPr>
          <w:rFonts w:ascii="Times New Roman" w:hAnsi="Times New Roman" w:cs="Times New Roman"/>
          <w:sz w:val="24"/>
          <w:szCs w:val="24"/>
        </w:rPr>
        <w:t xml:space="preserve">Al Responsabile </w:t>
      </w:r>
      <w:r w:rsidR="00ED1A77" w:rsidRPr="007630AD">
        <w:rPr>
          <w:rFonts w:ascii="Times New Roman" w:hAnsi="Times New Roman" w:cs="Times New Roman"/>
          <w:sz w:val="24"/>
          <w:szCs w:val="24"/>
        </w:rPr>
        <w:t>della Prevenzione della Corruzione</w:t>
      </w:r>
      <w:r w:rsidR="00ED1A77" w:rsidRPr="007630AD">
        <w:rPr>
          <w:rFonts w:ascii="Times New Roman" w:hAnsi="Times New Roman" w:cs="Times New Roman"/>
          <w:sz w:val="24"/>
          <w:szCs w:val="24"/>
        </w:rPr>
        <w:t xml:space="preserve"> </w:t>
      </w:r>
      <w:r w:rsidR="00ED1A77">
        <w:rPr>
          <w:rFonts w:ascii="Times New Roman" w:hAnsi="Times New Roman" w:cs="Times New Roman"/>
          <w:sz w:val="24"/>
          <w:szCs w:val="24"/>
        </w:rPr>
        <w:t xml:space="preserve">e </w:t>
      </w:r>
      <w:r w:rsidRPr="007630AD">
        <w:rPr>
          <w:rFonts w:ascii="Times New Roman" w:hAnsi="Times New Roman" w:cs="Times New Roman"/>
          <w:sz w:val="24"/>
          <w:szCs w:val="24"/>
        </w:rPr>
        <w:t xml:space="preserve">della Trasparenza  </w:t>
      </w:r>
    </w:p>
    <w:p w:rsidR="00C01B42" w:rsidRPr="007630AD" w:rsidRDefault="00C01B42" w:rsidP="00C01B4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C01B42" w:rsidRPr="007630AD" w:rsidRDefault="00C01B42" w:rsidP="00C01B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B42" w:rsidRPr="007630AD" w:rsidRDefault="00C01B42" w:rsidP="00C01B42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B42" w:rsidRPr="007630AD" w:rsidRDefault="00C01B42" w:rsidP="00C01B42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0AD">
        <w:rPr>
          <w:rFonts w:ascii="Times New Roman" w:hAnsi="Times New Roman" w:cs="Times New Roman"/>
          <w:b/>
          <w:sz w:val="24"/>
          <w:szCs w:val="24"/>
        </w:rPr>
        <w:t>Richiesta di Accesso Civico Generalizzato</w:t>
      </w:r>
    </w:p>
    <w:p w:rsidR="00C01B42" w:rsidRPr="007630AD" w:rsidRDefault="00C01B42" w:rsidP="00C01B42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7630AD">
        <w:rPr>
          <w:rFonts w:ascii="Times New Roman" w:hAnsi="Times New Roman" w:cs="Times New Roman"/>
          <w:sz w:val="24"/>
          <w:szCs w:val="24"/>
        </w:rPr>
        <w:t xml:space="preserve">(art. 5 del </w:t>
      </w:r>
      <w:proofErr w:type="spellStart"/>
      <w:proofErr w:type="gramStart"/>
      <w:r w:rsidRPr="007630AD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7630AD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7630AD">
        <w:rPr>
          <w:rFonts w:ascii="Times New Roman" w:hAnsi="Times New Roman" w:cs="Times New Roman"/>
          <w:sz w:val="24"/>
          <w:szCs w:val="24"/>
        </w:rPr>
        <w:t xml:space="preserve"> n. 33 del 14 marzo 2013 per documenti, dati e informazioni non soggetti a obbligo di pubblicazione)</w:t>
      </w:r>
    </w:p>
    <w:p w:rsidR="00C01B42" w:rsidRPr="007630AD" w:rsidRDefault="00C01B42" w:rsidP="00C01B4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1B42" w:rsidRPr="007630AD" w:rsidRDefault="00C01B42" w:rsidP="00C01B42">
      <w:pPr>
        <w:spacing w:line="276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C01B42" w:rsidRPr="007630AD" w:rsidRDefault="00C01B42" w:rsidP="00C01B42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30AD">
        <w:rPr>
          <w:rFonts w:ascii="Times New Roman" w:hAnsi="Times New Roman" w:cs="Times New Roman"/>
          <w:sz w:val="24"/>
          <w:szCs w:val="24"/>
        </w:rPr>
        <w:t xml:space="preserve">La/Il sottoscritta/o Cognome* </w:t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</w:rPr>
        <w:t xml:space="preserve">Nome* </w:t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</w:rPr>
        <w:t xml:space="preserve">Nata/o* </w:t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</w:rPr>
        <w:t>Residente in*</w:t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Pr="007630AD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7630AD">
        <w:rPr>
          <w:rFonts w:ascii="Times New Roman" w:hAnsi="Times New Roman" w:cs="Times New Roman"/>
          <w:sz w:val="24"/>
          <w:szCs w:val="24"/>
        </w:rPr>
        <w:t xml:space="preserve"> </w:t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Via</w:t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</w:rPr>
        <w:t xml:space="preserve"> mail</w:t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01B42" w:rsidRPr="007630AD" w:rsidRDefault="00C01B42" w:rsidP="00C01B42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24"/>
          <w:szCs w:val="24"/>
        </w:rPr>
      </w:pPr>
    </w:p>
    <w:p w:rsidR="00C01B42" w:rsidRPr="007630AD" w:rsidRDefault="00C01B42" w:rsidP="00C01B42">
      <w:pPr>
        <w:spacing w:line="240" w:lineRule="auto"/>
        <w:ind w:right="566"/>
        <w:jc w:val="center"/>
        <w:rPr>
          <w:rFonts w:ascii="Times New Roman" w:hAnsi="Times New Roman" w:cs="Times New Roman"/>
          <w:sz w:val="24"/>
          <w:szCs w:val="24"/>
        </w:rPr>
      </w:pPr>
      <w:r w:rsidRPr="007630AD">
        <w:rPr>
          <w:rFonts w:ascii="Times New Roman" w:hAnsi="Times New Roman" w:cs="Times New Roman"/>
          <w:sz w:val="24"/>
          <w:szCs w:val="24"/>
        </w:rPr>
        <w:t>in qualità di</w:t>
      </w:r>
    </w:p>
    <w:p w:rsidR="00C01B42" w:rsidRPr="007630AD" w:rsidRDefault="00C01B42" w:rsidP="00C01B42">
      <w:pPr>
        <w:spacing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7630AD">
        <w:rPr>
          <w:rFonts w:ascii="Times New Roman" w:hAnsi="Times New Roman" w:cs="Times New Roman"/>
          <w:sz w:val="24"/>
          <w:szCs w:val="24"/>
        </w:rPr>
        <w:t>[] persona fisica</w:t>
      </w:r>
    </w:p>
    <w:p w:rsidR="00C01B42" w:rsidRPr="007630AD" w:rsidRDefault="00C01B42" w:rsidP="00C01B42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630AD">
        <w:rPr>
          <w:rFonts w:ascii="Times New Roman" w:hAnsi="Times New Roman" w:cs="Times New Roman"/>
          <w:sz w:val="24"/>
          <w:szCs w:val="24"/>
        </w:rPr>
        <w:t>[]"Rappresentante legale di ____________________________________________________ (indicarne l'esatta denominazione della persona giuridica e allegare copia del documento comprovante i poteri di rappresentanza della persona giuridica</w:t>
      </w:r>
    </w:p>
    <w:p w:rsidR="00C01B42" w:rsidRPr="00B47ACD" w:rsidRDefault="00C01B42" w:rsidP="00C01B42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Cs/>
          <w:color w:val="1E1D22"/>
          <w:sz w:val="24"/>
          <w:szCs w:val="24"/>
        </w:rPr>
      </w:pPr>
      <w:r w:rsidRPr="00B47ACD">
        <w:rPr>
          <w:rFonts w:ascii="TimesNewRomanPSMT" w:hAnsi="TimesNewRomanPSMT" w:cs="TimesNewRomanPSMT"/>
          <w:bCs/>
          <w:color w:val="1E1D22"/>
          <w:sz w:val="24"/>
          <w:szCs w:val="24"/>
        </w:rPr>
        <w:t>chiede</w:t>
      </w:r>
    </w:p>
    <w:p w:rsidR="00C01B42" w:rsidRPr="007630AD" w:rsidRDefault="00C01B42" w:rsidP="00C01B42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i/>
          <w:iCs/>
          <w:color w:val="1E1D22"/>
          <w:kern w:val="1"/>
          <w:sz w:val="24"/>
          <w:szCs w:val="24"/>
        </w:rPr>
      </w:pPr>
      <w:r w:rsidRPr="007630AD">
        <w:rPr>
          <w:rFonts w:ascii="TimesNewRomanPSMT" w:hAnsi="TimesNewRomanPSMT" w:cs="TimesNewRomanPSMT"/>
          <w:color w:val="1E1D22"/>
          <w:sz w:val="24"/>
          <w:szCs w:val="24"/>
        </w:rPr>
        <w:t>l’accesso civico ai seguenti documenti, dati o informazioni (a</w:t>
      </w:r>
      <w:r w:rsidR="002065DA">
        <w:rPr>
          <w:rFonts w:ascii="TimesNewRomanPSMT" w:hAnsi="TimesNewRomanPSMT" w:cs="TimesNewRomanPSMT"/>
          <w:color w:val="1E1D22"/>
          <w:sz w:val="24"/>
          <w:szCs w:val="24"/>
        </w:rPr>
        <w:t xml:space="preserve">rt. 5, comma. 2, d.lgs. 33/2013- </w:t>
      </w:r>
      <w:r w:rsidRPr="007630AD">
        <w:rPr>
          <w:rFonts w:ascii="TimesNewRomanPSMT" w:hAnsi="TimesNewRomanPSMT" w:cs="TimesNewRomanPSMT"/>
          <w:color w:val="1E1D22"/>
          <w:sz w:val="24"/>
          <w:szCs w:val="24"/>
        </w:rPr>
        <w:t>indicare ogni elemento utile all’identificazione del documento</w:t>
      </w:r>
      <w:r w:rsidR="002065DA">
        <w:rPr>
          <w:rFonts w:ascii="TimesNewRomanPSMT" w:hAnsi="TimesNewRomanPSMT" w:cs="TimesNewRomanPSMT"/>
          <w:color w:val="1E1D22"/>
          <w:sz w:val="24"/>
          <w:szCs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1B42" w:rsidRPr="007630AD" w:rsidTr="00F82D69">
        <w:trPr>
          <w:trHeight w:val="1888"/>
        </w:trPr>
        <w:tc>
          <w:tcPr>
            <w:tcW w:w="9628" w:type="dxa"/>
          </w:tcPr>
          <w:p w:rsidR="00C01B42" w:rsidRPr="007630AD" w:rsidRDefault="00C01B42" w:rsidP="00F82D69">
            <w:pPr>
              <w:widowControl w:val="0"/>
              <w:autoSpaceDE w:val="0"/>
              <w:autoSpaceDN w:val="0"/>
              <w:adjustRightInd w:val="0"/>
              <w:spacing w:after="120"/>
              <w:ind w:right="-6"/>
              <w:jc w:val="both"/>
              <w:rPr>
                <w:rFonts w:ascii="TimesNewRomanPSMT" w:hAnsi="TimesNewRomanPSMT" w:cs="TimesNewRomanPSMT"/>
                <w:i/>
                <w:iCs/>
                <w:color w:val="1E1D22"/>
                <w:kern w:val="1"/>
                <w:sz w:val="24"/>
                <w:szCs w:val="24"/>
              </w:rPr>
            </w:pPr>
          </w:p>
        </w:tc>
      </w:tr>
    </w:tbl>
    <w:p w:rsidR="00C01B42" w:rsidRPr="007630AD" w:rsidRDefault="00C01B42" w:rsidP="00C01B42">
      <w:pPr>
        <w:widowControl w:val="0"/>
        <w:autoSpaceDE w:val="0"/>
        <w:autoSpaceDN w:val="0"/>
        <w:adjustRightInd w:val="0"/>
        <w:spacing w:after="120" w:line="240" w:lineRule="auto"/>
        <w:ind w:right="-6"/>
        <w:jc w:val="both"/>
        <w:rPr>
          <w:rFonts w:ascii="TimesNewRomanPSMT" w:hAnsi="TimesNewRomanPSMT" w:cs="TimesNewRomanPSMT"/>
          <w:i/>
          <w:iCs/>
          <w:color w:val="1E1D22"/>
          <w:kern w:val="1"/>
          <w:sz w:val="24"/>
          <w:szCs w:val="24"/>
        </w:rPr>
      </w:pPr>
    </w:p>
    <w:p w:rsidR="00C01B42" w:rsidRPr="007630AD" w:rsidRDefault="00C01B42" w:rsidP="00C01B42">
      <w:pPr>
        <w:widowControl w:val="0"/>
        <w:autoSpaceDE w:val="0"/>
        <w:autoSpaceDN w:val="0"/>
        <w:adjustRightInd w:val="0"/>
        <w:spacing w:after="120" w:line="240" w:lineRule="auto"/>
        <w:ind w:right="-6"/>
        <w:jc w:val="both"/>
        <w:rPr>
          <w:rFonts w:ascii="TimesNewRomanPSMT" w:hAnsi="TimesNewRomanPSMT" w:cs="TimesNewRomanPSMT"/>
          <w:color w:val="1E1D22"/>
          <w:sz w:val="24"/>
          <w:szCs w:val="24"/>
        </w:rPr>
      </w:pPr>
      <w:r w:rsidRPr="007630AD">
        <w:rPr>
          <w:rFonts w:ascii="TimesNewRomanPSMT" w:hAnsi="TimesNewRomanPSMT" w:cs="TimesNewRomanPSMT"/>
          <w:color w:val="1E1D22"/>
          <w:sz w:val="24"/>
          <w:szCs w:val="24"/>
        </w:rPr>
        <w:t>di accedere alla seguente informazione (intendendo per informazione l'insieme dei dati che il Politecnico detiene per i propri fini istituzionali e che sono contenuti in più documenti; indicare ogni elemento utile alla identificazione della informazione)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1B42" w:rsidRPr="007630AD" w:rsidTr="00F82D69">
        <w:trPr>
          <w:trHeight w:val="1849"/>
        </w:trPr>
        <w:tc>
          <w:tcPr>
            <w:tcW w:w="9628" w:type="dxa"/>
          </w:tcPr>
          <w:p w:rsidR="00C01B42" w:rsidRPr="007630AD" w:rsidRDefault="00C01B42" w:rsidP="00F82D69">
            <w:pPr>
              <w:widowControl w:val="0"/>
              <w:autoSpaceDE w:val="0"/>
              <w:autoSpaceDN w:val="0"/>
              <w:adjustRightInd w:val="0"/>
              <w:spacing w:after="120"/>
              <w:ind w:right="-6"/>
              <w:jc w:val="center"/>
              <w:rPr>
                <w:rFonts w:ascii="TimesNewRomanPSMT" w:hAnsi="TimesNewRomanPSMT" w:cs="TimesNewRomanPSMT"/>
                <w:color w:val="1E1D22"/>
                <w:sz w:val="24"/>
                <w:szCs w:val="24"/>
              </w:rPr>
            </w:pPr>
          </w:p>
        </w:tc>
      </w:tr>
    </w:tbl>
    <w:p w:rsidR="00C01B42" w:rsidRPr="007630AD" w:rsidRDefault="00C01B42" w:rsidP="00C01B4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  <w:sz w:val="24"/>
          <w:szCs w:val="24"/>
        </w:rPr>
      </w:pPr>
      <w:r w:rsidRPr="007630AD">
        <w:rPr>
          <w:rFonts w:ascii="TimesNewRomanPSMT" w:hAnsi="TimesNewRomanPSMT" w:cs="TimesNewRomanPSMT"/>
          <w:color w:val="1E1D22"/>
          <w:sz w:val="24"/>
          <w:szCs w:val="24"/>
        </w:rPr>
        <w:t xml:space="preserve">  </w:t>
      </w:r>
    </w:p>
    <w:p w:rsidR="00C01B42" w:rsidRPr="00777FF1" w:rsidRDefault="00C01B42" w:rsidP="00C01B4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  <w:sz w:val="24"/>
          <w:szCs w:val="24"/>
        </w:rPr>
      </w:pPr>
      <w:r w:rsidRPr="00777FF1">
        <w:rPr>
          <w:rFonts w:ascii="TimesNewRomanPSMT" w:hAnsi="TimesNewRomanPSMT" w:cs="TimesNewRomanPSMT"/>
          <w:color w:val="1E1D22"/>
          <w:sz w:val="24"/>
          <w:szCs w:val="24"/>
        </w:rPr>
        <w:t xml:space="preserve">dichiara  </w:t>
      </w:r>
    </w:p>
    <w:p w:rsidR="00C01B42" w:rsidRPr="007630AD" w:rsidRDefault="00C01B42" w:rsidP="00C01B42">
      <w:pPr>
        <w:widowControl w:val="0"/>
        <w:autoSpaceDE w:val="0"/>
        <w:autoSpaceDN w:val="0"/>
        <w:adjustRightInd w:val="0"/>
        <w:spacing w:after="120" w:line="240" w:lineRule="auto"/>
        <w:ind w:right="-6"/>
        <w:jc w:val="both"/>
        <w:rPr>
          <w:rFonts w:ascii="TimesNewRomanPSMT" w:hAnsi="TimesNewRomanPSMT" w:cs="TimesNewRomanPSMT"/>
          <w:color w:val="1E1D22"/>
          <w:sz w:val="24"/>
          <w:szCs w:val="24"/>
        </w:rPr>
      </w:pPr>
      <w:r w:rsidRPr="007630AD">
        <w:rPr>
          <w:rFonts w:ascii="TimesNewRomanPSMT" w:hAnsi="TimesNewRomanPSMT" w:cs="TimesNewRomanPSMT"/>
          <w:color w:val="1E1D22"/>
          <w:sz w:val="24"/>
          <w:szCs w:val="24"/>
        </w:rPr>
        <w:t>di conoscere le sanzioni amministrative e penali previste dagli artt. 75 e 76 del D.P.R. 445/2000, “Testo unico delle disposizioni legislative e regolamentari in materia di documentazione amministrativa”</w:t>
      </w:r>
    </w:p>
    <w:p w:rsidR="00C01B42" w:rsidRPr="007630AD" w:rsidRDefault="00C01B42" w:rsidP="00C01B42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color w:val="1E1D22"/>
          <w:sz w:val="24"/>
          <w:szCs w:val="24"/>
        </w:rPr>
      </w:pPr>
      <w:r w:rsidRPr="007630AD">
        <w:rPr>
          <w:rFonts w:ascii="TimesNewRomanPSMT" w:hAnsi="TimesNewRomanPSMT" w:cs="TimesNewRomanPSMT"/>
          <w:color w:val="1E1D22"/>
          <w:sz w:val="24"/>
          <w:szCs w:val="24"/>
        </w:rPr>
        <w:lastRenderedPageBreak/>
        <w:t>Di voler:</w:t>
      </w:r>
    </w:p>
    <w:p w:rsidR="00C01B42" w:rsidRPr="007630AD" w:rsidRDefault="00C01B42" w:rsidP="00C01B42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color w:val="1E1D22"/>
          <w:sz w:val="24"/>
          <w:szCs w:val="24"/>
        </w:rPr>
      </w:pPr>
    </w:p>
    <w:p w:rsidR="00C01B42" w:rsidRPr="007630AD" w:rsidRDefault="00C01B42" w:rsidP="00C01B42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color w:val="1E1D22"/>
          <w:sz w:val="24"/>
          <w:szCs w:val="24"/>
        </w:rPr>
      </w:pPr>
      <w:r w:rsidRPr="007630AD">
        <w:rPr>
          <w:rFonts w:ascii="Times New Roman" w:hAnsi="Times New Roman" w:cs="Times New Roman"/>
          <w:sz w:val="24"/>
          <w:szCs w:val="24"/>
        </w:rPr>
        <w:t xml:space="preserve">[] </w:t>
      </w:r>
      <w:r w:rsidRPr="007630AD">
        <w:rPr>
          <w:rFonts w:ascii="TimesNewRomanPSMT" w:hAnsi="TimesNewRomanPSMT" w:cs="TimesNewRomanPSMT"/>
          <w:color w:val="1E1D22"/>
          <w:sz w:val="24"/>
          <w:szCs w:val="24"/>
        </w:rPr>
        <w:t xml:space="preserve">ricevere quanto richiesto in formato digitale al seguente indirizzo: </w:t>
      </w:r>
    </w:p>
    <w:p w:rsidR="00C01B42" w:rsidRPr="007630AD" w:rsidRDefault="00C01B42" w:rsidP="00C01B42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color w:val="1E1D22"/>
          <w:sz w:val="24"/>
          <w:szCs w:val="24"/>
        </w:rPr>
      </w:pPr>
      <w:r w:rsidRPr="007630AD">
        <w:rPr>
          <w:rFonts w:ascii="TimesNewRomanPSMT" w:hAnsi="TimesNewRomanPSMT" w:cs="TimesNewRomanPSMT"/>
          <w:color w:val="1E1D22"/>
          <w:sz w:val="24"/>
          <w:szCs w:val="24"/>
        </w:rPr>
        <w:t>(specificare indirizzo di posta elettronica ordinaria o PEC) ____________________________________________________</w:t>
      </w:r>
      <w:r>
        <w:rPr>
          <w:rFonts w:ascii="TimesNewRomanPSMT" w:hAnsi="TimesNewRomanPSMT" w:cs="TimesNewRomanPSMT"/>
          <w:color w:val="1E1D22"/>
          <w:sz w:val="24"/>
          <w:szCs w:val="24"/>
        </w:rPr>
        <w:t>____________________________</w:t>
      </w:r>
    </w:p>
    <w:p w:rsidR="00C01B42" w:rsidRPr="007630AD" w:rsidRDefault="00C01B42" w:rsidP="00C01B42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color w:val="1E1D22"/>
          <w:sz w:val="24"/>
          <w:szCs w:val="24"/>
        </w:rPr>
      </w:pPr>
    </w:p>
    <w:p w:rsidR="00C01B42" w:rsidRPr="007630AD" w:rsidRDefault="00C01B42" w:rsidP="00C01B42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color w:val="1E1D22"/>
          <w:sz w:val="24"/>
          <w:szCs w:val="24"/>
        </w:rPr>
      </w:pPr>
      <w:r w:rsidRPr="007630AD">
        <w:rPr>
          <w:rFonts w:ascii="Times New Roman" w:hAnsi="Times New Roman" w:cs="Times New Roman"/>
          <w:sz w:val="24"/>
          <w:szCs w:val="24"/>
        </w:rPr>
        <w:t xml:space="preserve">[] </w:t>
      </w:r>
      <w:r w:rsidRPr="007630AD">
        <w:rPr>
          <w:rFonts w:ascii="TimesNewRomanPSMT" w:hAnsi="TimesNewRomanPSMT" w:cs="TimesNewRomanPSMT"/>
          <w:color w:val="1E1D22"/>
          <w:sz w:val="24"/>
          <w:szCs w:val="24"/>
        </w:rPr>
        <w:t xml:space="preserve">ricevere quanto richiesto mediante Raccomandata AR a proprie spese, al seguente indirizzo: </w:t>
      </w:r>
    </w:p>
    <w:p w:rsidR="00C01B42" w:rsidRPr="007630AD" w:rsidRDefault="00C01B42" w:rsidP="00C01B42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color w:val="1E1D22"/>
          <w:sz w:val="24"/>
          <w:szCs w:val="24"/>
        </w:rPr>
      </w:pPr>
      <w:r w:rsidRPr="007630AD">
        <w:rPr>
          <w:rFonts w:ascii="TimesNewRomanPSMT" w:hAnsi="TimesNewRomanPSMT" w:cs="TimesNewRomanPSMT"/>
          <w:color w:val="1E1D22"/>
          <w:sz w:val="24"/>
          <w:szCs w:val="24"/>
        </w:rPr>
        <w:t xml:space="preserve">Comune di residenza _____________ Indirizzo di residenza _______________________________ Nr. civico ___________________ </w:t>
      </w:r>
      <w:proofErr w:type="spellStart"/>
      <w:r w:rsidRPr="007630AD">
        <w:rPr>
          <w:rFonts w:ascii="TimesNewRomanPSMT" w:hAnsi="TimesNewRomanPSMT" w:cs="TimesNewRomanPSMT"/>
          <w:color w:val="1E1D22"/>
          <w:sz w:val="24"/>
          <w:szCs w:val="24"/>
        </w:rPr>
        <w:t>Prov</w:t>
      </w:r>
      <w:proofErr w:type="spellEnd"/>
      <w:r w:rsidRPr="007630AD">
        <w:rPr>
          <w:rFonts w:ascii="TimesNewRomanPSMT" w:hAnsi="TimesNewRomanPSMT" w:cs="TimesNewRomanPSMT"/>
          <w:color w:val="1E1D22"/>
          <w:sz w:val="24"/>
          <w:szCs w:val="24"/>
        </w:rPr>
        <w:t>. ____________________ CAP ____________</w:t>
      </w:r>
    </w:p>
    <w:p w:rsidR="00C01B42" w:rsidRPr="007630AD" w:rsidRDefault="00C01B42" w:rsidP="00C01B42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color w:val="1E1D22"/>
          <w:sz w:val="24"/>
          <w:szCs w:val="24"/>
        </w:rPr>
      </w:pPr>
    </w:p>
    <w:p w:rsidR="00C01B42" w:rsidRPr="007630AD" w:rsidRDefault="00C01B42" w:rsidP="00C01B42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color w:val="1E1D22"/>
          <w:sz w:val="24"/>
          <w:szCs w:val="24"/>
        </w:rPr>
      </w:pPr>
      <w:r w:rsidRPr="007630AD">
        <w:rPr>
          <w:rFonts w:ascii="Times New Roman" w:hAnsi="Times New Roman" w:cs="Times New Roman"/>
          <w:sz w:val="24"/>
          <w:szCs w:val="24"/>
        </w:rPr>
        <w:t xml:space="preserve">[] </w:t>
      </w:r>
      <w:r w:rsidRPr="007630AD">
        <w:rPr>
          <w:rFonts w:ascii="TimesNewRomanPSMT" w:hAnsi="TimesNewRomanPSMT" w:cs="TimesNewRomanPSMT"/>
          <w:color w:val="1E1D22"/>
          <w:sz w:val="24"/>
          <w:szCs w:val="24"/>
        </w:rPr>
        <w:t xml:space="preserve">ritirare quanto richiesto presso la struttura che detiene il documento, dato, informazione </w:t>
      </w:r>
    </w:p>
    <w:p w:rsidR="00C01B42" w:rsidRPr="007630AD" w:rsidRDefault="00C01B42" w:rsidP="00C01B42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color w:val="1E1D22"/>
          <w:sz w:val="24"/>
          <w:szCs w:val="24"/>
        </w:rPr>
      </w:pPr>
      <w:r w:rsidRPr="007630AD">
        <w:rPr>
          <w:rFonts w:ascii="TimesNewRomanPSMT" w:hAnsi="TimesNewRomanPSMT" w:cs="TimesNewRomanPSMT"/>
          <w:color w:val="1E1D22"/>
          <w:sz w:val="24"/>
          <w:szCs w:val="24"/>
        </w:rPr>
        <w:t>prenderne visione, previo appuntamento, presso la struttura che detiene il documento, dato, informazione</w:t>
      </w:r>
    </w:p>
    <w:p w:rsidR="00C01B42" w:rsidRPr="007630AD" w:rsidRDefault="00C01B42" w:rsidP="00C01B42">
      <w:pPr>
        <w:widowControl w:val="0"/>
        <w:autoSpaceDE w:val="0"/>
        <w:autoSpaceDN w:val="0"/>
        <w:adjustRightInd w:val="0"/>
        <w:spacing w:after="120" w:line="240" w:lineRule="auto"/>
        <w:ind w:right="-6"/>
        <w:jc w:val="both"/>
        <w:rPr>
          <w:rFonts w:ascii="TimesNewRomanPSMT" w:hAnsi="TimesNewRomanPSMT" w:cs="TimesNewRomanPSMT"/>
          <w:color w:val="1E1D22"/>
          <w:sz w:val="24"/>
          <w:szCs w:val="24"/>
        </w:rPr>
      </w:pPr>
    </w:p>
    <w:p w:rsidR="00C01B42" w:rsidRDefault="00C01B42" w:rsidP="00C01B4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  <w:sz w:val="24"/>
          <w:szCs w:val="24"/>
        </w:rPr>
      </w:pPr>
      <w:r w:rsidRPr="00777FF1">
        <w:rPr>
          <w:rFonts w:ascii="TimesNewRomanPSMT" w:hAnsi="TimesNewRomanPSMT" w:cs="TimesNewRomanPSMT"/>
          <w:color w:val="1E1D22"/>
          <w:sz w:val="24"/>
          <w:szCs w:val="24"/>
        </w:rPr>
        <w:t xml:space="preserve">dichiara </w:t>
      </w:r>
      <w:r w:rsidRPr="007630AD">
        <w:rPr>
          <w:rFonts w:ascii="TimesNewRomanPSMT" w:hAnsi="TimesNewRomanPSMT" w:cs="TimesNewRomanPSMT"/>
          <w:color w:val="1E1D22"/>
          <w:sz w:val="24"/>
          <w:szCs w:val="24"/>
        </w:rPr>
        <w:t xml:space="preserve">inoltre, di essere a conoscenza che: </w:t>
      </w:r>
    </w:p>
    <w:p w:rsidR="00C01B42" w:rsidRDefault="00C01B42" w:rsidP="00C01B42">
      <w:pPr>
        <w:widowControl w:val="0"/>
        <w:autoSpaceDE w:val="0"/>
        <w:autoSpaceDN w:val="0"/>
        <w:adjustRightInd w:val="0"/>
        <w:spacing w:after="120" w:line="240" w:lineRule="auto"/>
        <w:ind w:right="-6"/>
        <w:jc w:val="both"/>
        <w:rPr>
          <w:rFonts w:ascii="TimesNewRomanPSMT" w:hAnsi="TimesNewRomanPSMT" w:cs="TimesNewRomanPSMT"/>
          <w:color w:val="1E1D22"/>
          <w:sz w:val="24"/>
          <w:szCs w:val="24"/>
        </w:rPr>
      </w:pPr>
      <w:r w:rsidRPr="007630AD">
        <w:rPr>
          <w:rFonts w:ascii="TimesNewRomanPSMT" w:hAnsi="TimesNewRomanPSMT" w:cs="TimesNewRomanPSMT"/>
          <w:color w:val="1E1D22"/>
          <w:sz w:val="24"/>
          <w:szCs w:val="24"/>
        </w:rPr>
        <w:t xml:space="preserve">a norma dell'art. 5, c. 4 del d.lgs. n. 33/2013, </w:t>
      </w:r>
    </w:p>
    <w:p w:rsidR="00C01B42" w:rsidRDefault="00C01B42" w:rsidP="00C01B42">
      <w:pPr>
        <w:widowControl w:val="0"/>
        <w:autoSpaceDE w:val="0"/>
        <w:autoSpaceDN w:val="0"/>
        <w:adjustRightInd w:val="0"/>
        <w:spacing w:after="120" w:line="240" w:lineRule="auto"/>
        <w:ind w:right="-6"/>
        <w:jc w:val="both"/>
        <w:rPr>
          <w:rFonts w:ascii="TimesNewRomanPSMT" w:hAnsi="TimesNewRomanPSMT" w:cs="TimesNewRomanPSMT"/>
          <w:color w:val="1E1D22"/>
          <w:sz w:val="24"/>
          <w:szCs w:val="24"/>
        </w:rPr>
      </w:pPr>
      <w:r w:rsidRPr="007630AD">
        <w:rPr>
          <w:rFonts w:ascii="Times New Roman" w:hAnsi="Times New Roman" w:cs="Times New Roman"/>
          <w:sz w:val="24"/>
          <w:szCs w:val="24"/>
        </w:rPr>
        <w:t>[]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0AD">
        <w:rPr>
          <w:rFonts w:ascii="TimesNewRomanPSMT" w:hAnsi="TimesNewRomanPSMT" w:cs="TimesNewRomanPSMT"/>
          <w:color w:val="1E1D22"/>
          <w:sz w:val="24"/>
          <w:szCs w:val="24"/>
        </w:rPr>
        <w:t xml:space="preserve">il rilascio di dati o documenti in formato elettronico o cartaceo è gratuito, salvo il rimborso del costo effettivamente sostenuto e documentato dall'amministrazione per la riproduzione su supporti materiali </w:t>
      </w:r>
    </w:p>
    <w:p w:rsidR="00C01B42" w:rsidRDefault="00C01B42" w:rsidP="00C01B42">
      <w:pPr>
        <w:widowControl w:val="0"/>
        <w:autoSpaceDE w:val="0"/>
        <w:autoSpaceDN w:val="0"/>
        <w:adjustRightInd w:val="0"/>
        <w:spacing w:after="120" w:line="240" w:lineRule="auto"/>
        <w:ind w:right="-6"/>
        <w:jc w:val="both"/>
        <w:rPr>
          <w:rFonts w:ascii="TimesNewRomanPSMT" w:hAnsi="TimesNewRomanPSMT" w:cs="TimesNewRomanPSMT"/>
          <w:color w:val="1E1D22"/>
          <w:sz w:val="24"/>
          <w:szCs w:val="24"/>
        </w:rPr>
      </w:pPr>
      <w:r w:rsidRPr="007630AD">
        <w:rPr>
          <w:rFonts w:ascii="Times New Roman" w:hAnsi="Times New Roman" w:cs="Times New Roman"/>
          <w:sz w:val="24"/>
          <w:szCs w:val="24"/>
        </w:rPr>
        <w:t>[]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0AD">
        <w:rPr>
          <w:rFonts w:ascii="TimesNewRomanPSMT" w:hAnsi="TimesNewRomanPSMT" w:cs="TimesNewRomanPSMT"/>
          <w:color w:val="1E1D22"/>
          <w:sz w:val="24"/>
          <w:szCs w:val="24"/>
        </w:rPr>
        <w:t xml:space="preserve">il documento/dato/informazione richiesto con la presente istanza verrà inviato nel formato in cui è disponibile </w:t>
      </w:r>
    </w:p>
    <w:p w:rsidR="00C01B42" w:rsidRPr="007630AD" w:rsidRDefault="00C01B42" w:rsidP="00C01B42">
      <w:pPr>
        <w:widowControl w:val="0"/>
        <w:autoSpaceDE w:val="0"/>
        <w:autoSpaceDN w:val="0"/>
        <w:adjustRightInd w:val="0"/>
        <w:spacing w:after="120" w:line="240" w:lineRule="auto"/>
        <w:ind w:right="-6"/>
        <w:jc w:val="both"/>
        <w:rPr>
          <w:rFonts w:ascii="TimesNewRomanPSMT" w:hAnsi="TimesNewRomanPSMT" w:cs="TimesNewRomanPSMT"/>
          <w:color w:val="1E1D22"/>
          <w:sz w:val="24"/>
          <w:szCs w:val="24"/>
        </w:rPr>
      </w:pPr>
      <w:r w:rsidRPr="007630AD">
        <w:rPr>
          <w:rFonts w:ascii="Times New Roman" w:hAnsi="Times New Roman" w:cs="Times New Roman"/>
          <w:sz w:val="24"/>
          <w:szCs w:val="24"/>
        </w:rPr>
        <w:t>[]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30AD">
        <w:rPr>
          <w:rFonts w:ascii="TimesNewRomanPSMT" w:hAnsi="TimesNewRomanPSMT" w:cs="TimesNewRomanPSMT"/>
          <w:color w:val="1E1D22"/>
          <w:sz w:val="24"/>
          <w:szCs w:val="24"/>
        </w:rPr>
        <w:t xml:space="preserve">come stabilito dall'art. 5, c. 5 del d.lgs. n. 33/2013, modificato dal d.lgs. 25 maggio 2016, n. 97, qualora </w:t>
      </w:r>
      <w:r>
        <w:rPr>
          <w:rFonts w:ascii="TimesNewRomanPSMT" w:hAnsi="TimesNewRomanPSMT" w:cs="TimesNewRomanPSMT"/>
          <w:color w:val="1E1D22"/>
          <w:sz w:val="24"/>
          <w:szCs w:val="24"/>
        </w:rPr>
        <w:t xml:space="preserve">il Politecnico di Bari </w:t>
      </w:r>
      <w:r w:rsidRPr="007630AD">
        <w:rPr>
          <w:rFonts w:ascii="TimesNewRomanPSMT" w:hAnsi="TimesNewRomanPSMT" w:cs="TimesNewRomanPSMT"/>
          <w:color w:val="1E1D22"/>
          <w:sz w:val="24"/>
          <w:szCs w:val="24"/>
        </w:rPr>
        <w:t>alla quale è indirizzata la presente richiesta dovesse individuare dei controinteressati ex art. 5-bis, c. 2 del medesimo d.lgs., è tenuta a darne comunicazione agli stessi; in tal caso il termine di conclusione del presente procedimento è sospeso fino all'eventuale opposizione dei controinteressati, e comunque non o</w:t>
      </w:r>
      <w:r>
        <w:rPr>
          <w:rFonts w:ascii="TimesNewRomanPSMT" w:hAnsi="TimesNewRomanPSMT" w:cs="TimesNewRomanPSMT"/>
          <w:color w:val="1E1D22"/>
          <w:sz w:val="24"/>
          <w:szCs w:val="24"/>
        </w:rPr>
        <w:t>ltre 10 giorni.</w:t>
      </w:r>
    </w:p>
    <w:p w:rsidR="00C01B42" w:rsidRPr="007630AD" w:rsidRDefault="00C01B42" w:rsidP="00C01B42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30AD">
        <w:rPr>
          <w:rFonts w:ascii="Times New Roman" w:hAnsi="Times New Roman" w:cs="Times New Roman"/>
          <w:sz w:val="24"/>
          <w:szCs w:val="24"/>
        </w:rPr>
        <w:t xml:space="preserve">Luogo e data </w:t>
      </w:r>
      <w:r w:rsidRPr="007630AD">
        <w:rPr>
          <w:rFonts w:ascii="Times New Roman" w:hAnsi="Times New Roman" w:cs="Times New Roman"/>
          <w:sz w:val="24"/>
          <w:szCs w:val="24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</w:t>
      </w:r>
    </w:p>
    <w:p w:rsidR="00C01B42" w:rsidRPr="007630AD" w:rsidRDefault="00C01B42" w:rsidP="00C01B42">
      <w:pPr>
        <w:spacing w:line="240" w:lineRule="auto"/>
        <w:ind w:left="4248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C01B42" w:rsidRPr="007630AD" w:rsidRDefault="00C01B42" w:rsidP="00C01B42">
      <w:pPr>
        <w:spacing w:line="240" w:lineRule="auto"/>
        <w:ind w:left="4248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C01B42" w:rsidRPr="007630AD" w:rsidRDefault="00C01B42" w:rsidP="00C01B42">
      <w:pPr>
        <w:spacing w:line="240" w:lineRule="auto"/>
        <w:ind w:left="4248" w:right="56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30AD">
        <w:rPr>
          <w:rFonts w:ascii="Times New Roman" w:hAnsi="Times New Roman" w:cs="Times New Roman"/>
          <w:sz w:val="24"/>
          <w:szCs w:val="24"/>
        </w:rPr>
        <w:t xml:space="preserve">Firma </w:t>
      </w:r>
      <w:r w:rsidRPr="007630AD">
        <w:rPr>
          <w:rFonts w:ascii="Times New Roman" w:hAnsi="Times New Roman" w:cs="Times New Roman"/>
          <w:sz w:val="24"/>
          <w:szCs w:val="24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630A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01B42" w:rsidRDefault="00C01B42" w:rsidP="00C01B42">
      <w:pPr>
        <w:spacing w:line="24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C01B42" w:rsidRDefault="00C01B42" w:rsidP="00C01B42">
      <w:pPr>
        <w:spacing w:line="24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C01B42" w:rsidRDefault="00C01B42" w:rsidP="00C01B42">
      <w:pPr>
        <w:spacing w:line="24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C01B42" w:rsidRDefault="00C01B42" w:rsidP="00C01B42">
      <w:pPr>
        <w:spacing w:line="24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C01B42" w:rsidRDefault="00C01B42" w:rsidP="00C01B42">
      <w:pPr>
        <w:spacing w:line="24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C01B42" w:rsidRDefault="00C01B42" w:rsidP="00C01B42">
      <w:pPr>
        <w:spacing w:line="24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C01B42" w:rsidRDefault="00C01B42" w:rsidP="00C01B42">
      <w:pPr>
        <w:spacing w:line="24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C01B42" w:rsidRDefault="00C01B42" w:rsidP="00C01B42">
      <w:pPr>
        <w:spacing w:line="24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C01B42" w:rsidRDefault="00C01B42" w:rsidP="00C01B42">
      <w:pPr>
        <w:spacing w:line="24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C01B42" w:rsidRDefault="00C01B42" w:rsidP="00C01B42">
      <w:pPr>
        <w:spacing w:line="24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C01B42" w:rsidRPr="007630AD" w:rsidRDefault="00C01B42" w:rsidP="00C01B42">
      <w:pPr>
        <w:spacing w:line="240" w:lineRule="auto"/>
        <w:ind w:left="567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2065DA" w:rsidRDefault="00C01B42" w:rsidP="00C01B42">
      <w:pPr>
        <w:spacing w:after="0" w:line="240" w:lineRule="auto"/>
        <w:ind w:left="567" w:right="566"/>
        <w:jc w:val="both"/>
        <w:rPr>
          <w:rFonts w:ascii="Times New Roman" w:hAnsi="Times New Roman" w:cs="Times New Roman"/>
          <w:i/>
        </w:rPr>
      </w:pPr>
      <w:r w:rsidRPr="00C22905">
        <w:rPr>
          <w:rFonts w:ascii="Times New Roman" w:hAnsi="Times New Roman" w:cs="Times New Roman"/>
          <w:b/>
          <w:i/>
        </w:rPr>
        <w:t>*</w:t>
      </w:r>
      <w:r w:rsidRPr="00B47ACD">
        <w:rPr>
          <w:rFonts w:ascii="Times New Roman" w:hAnsi="Times New Roman" w:cs="Times New Roman"/>
          <w:i/>
        </w:rPr>
        <w:t xml:space="preserve">dati obbligatori. </w:t>
      </w:r>
    </w:p>
    <w:p w:rsidR="00C01B42" w:rsidRDefault="00C01B42" w:rsidP="00C01B42">
      <w:pPr>
        <w:spacing w:after="0" w:line="240" w:lineRule="auto"/>
        <w:ind w:left="567" w:right="566"/>
        <w:jc w:val="both"/>
        <w:rPr>
          <w:rFonts w:ascii="Times New Roman" w:hAnsi="Times New Roman" w:cs="Times New Roman"/>
        </w:rPr>
      </w:pPr>
      <w:r w:rsidRPr="00B47ACD">
        <w:rPr>
          <w:rFonts w:ascii="Times New Roman" w:hAnsi="Times New Roman" w:cs="Times New Roman"/>
        </w:rPr>
        <w:t xml:space="preserve">Allegare fotocopia di un documento d’identità in corso di validità. </w:t>
      </w:r>
    </w:p>
    <w:p w:rsidR="00376B38" w:rsidRDefault="00C01B42" w:rsidP="002065DA">
      <w:pPr>
        <w:spacing w:after="0" w:line="240" w:lineRule="auto"/>
        <w:ind w:left="567" w:right="566"/>
        <w:jc w:val="both"/>
      </w:pPr>
      <w:r w:rsidRPr="00B47ACD">
        <w:rPr>
          <w:rFonts w:ascii="Times New Roman" w:hAnsi="Times New Roman" w:cs="Times New Roman"/>
        </w:rPr>
        <w:t>Si autorizza il trattamento dei dati personali ai sensi del Regolamento UE n. 679/2016.</w:t>
      </w:r>
    </w:p>
    <w:sectPr w:rsidR="00376B38" w:rsidSect="00C01B42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B3"/>
    <w:rsid w:val="000872AB"/>
    <w:rsid w:val="002065DA"/>
    <w:rsid w:val="004D496C"/>
    <w:rsid w:val="00715EB3"/>
    <w:rsid w:val="00720E3C"/>
    <w:rsid w:val="00AD528B"/>
    <w:rsid w:val="00C01B42"/>
    <w:rsid w:val="00ED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EF019"/>
  <w15:chartTrackingRefBased/>
  <w15:docId w15:val="{15B7ACF5-A5D7-4616-A09C-59E91A58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1B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01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digilab19</dc:creator>
  <cp:keywords/>
  <dc:description/>
  <cp:lastModifiedBy>digilab19</cp:lastModifiedBy>
  <cp:revision>2</cp:revision>
  <dcterms:created xsi:type="dcterms:W3CDTF">2020-06-16T15:18:00Z</dcterms:created>
  <dcterms:modified xsi:type="dcterms:W3CDTF">2020-06-16T15:18:00Z</dcterms:modified>
</cp:coreProperties>
</file>