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723A" w14:textId="738E5BA0" w:rsidR="00EC2395" w:rsidRDefault="00166884" w:rsidP="001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83D1B83" wp14:editId="4F89C66E">
            <wp:extent cx="1664335" cy="8172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2053F" w14:textId="7085E8AD" w:rsidR="00EC2395" w:rsidRDefault="00EC2395" w:rsidP="005F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81"/>
          <w:sz w:val="28"/>
          <w:szCs w:val="28"/>
        </w:rPr>
      </w:pPr>
    </w:p>
    <w:p w14:paraId="36D00420" w14:textId="77777777" w:rsidR="00EC2395" w:rsidRDefault="00EC2395" w:rsidP="005F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8181"/>
        </w:rPr>
      </w:pPr>
      <w:r>
        <w:rPr>
          <w:rFonts w:ascii="Times New Roman" w:hAnsi="Times New Roman" w:cs="Times New Roman"/>
          <w:i/>
          <w:iCs/>
          <w:color w:val="008181"/>
        </w:rPr>
        <w:t>Centro Servizi di Ateneo per la Didattica</w:t>
      </w:r>
    </w:p>
    <w:p w14:paraId="0859B8B0" w14:textId="77777777" w:rsidR="00166884" w:rsidRDefault="00166884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53B08FA" w14:textId="49730377" w:rsidR="00EC2395" w:rsidRDefault="00EC2395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D. R. n. </w:t>
      </w:r>
    </w:p>
    <w:p w14:paraId="24D4585B" w14:textId="77777777" w:rsidR="00EC2395" w:rsidRDefault="00EC2395" w:rsidP="001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RETTORE</w:t>
      </w:r>
    </w:p>
    <w:p w14:paraId="014E665E" w14:textId="547C6221" w:rsidR="00EC2395" w:rsidRDefault="00EC2395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6884">
        <w:rPr>
          <w:rFonts w:ascii="Times New Roman" w:hAnsi="Times New Roman" w:cs="Times New Roman"/>
          <w:b/>
          <w:bCs/>
          <w:color w:val="000000"/>
        </w:rPr>
        <w:t>VISTO</w:t>
      </w:r>
      <w:r>
        <w:rPr>
          <w:rFonts w:ascii="Times New Roman" w:hAnsi="Times New Roman" w:cs="Times New Roman"/>
          <w:color w:val="000000"/>
        </w:rPr>
        <w:t xml:space="preserve"> </w:t>
      </w:r>
      <w:r w:rsidR="001668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lo Statuto del Politecnico di Bari;</w:t>
      </w:r>
    </w:p>
    <w:p w14:paraId="7C48FC21" w14:textId="77777777" w:rsidR="00517DB7" w:rsidRDefault="00517DB7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C67838" w14:textId="6192FB10" w:rsidR="00EC2395" w:rsidRDefault="00EC2395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6884">
        <w:rPr>
          <w:rFonts w:ascii="Times New Roman" w:hAnsi="Times New Roman" w:cs="Times New Roman"/>
          <w:b/>
          <w:bCs/>
          <w:color w:val="000000"/>
        </w:rPr>
        <w:t>VISTO</w:t>
      </w:r>
      <w:r>
        <w:rPr>
          <w:rFonts w:ascii="Times New Roman" w:hAnsi="Times New Roman" w:cs="Times New Roman"/>
          <w:color w:val="000000"/>
        </w:rPr>
        <w:t xml:space="preserve"> </w:t>
      </w:r>
      <w:r w:rsidR="00166884">
        <w:rPr>
          <w:rFonts w:ascii="Times New Roman" w:hAnsi="Times New Roman" w:cs="Times New Roman"/>
          <w:color w:val="000000"/>
        </w:rPr>
        <w:t xml:space="preserve">  </w:t>
      </w:r>
      <w:r w:rsidR="001668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il Regolamento </w:t>
      </w:r>
      <w:r w:rsidR="00585C14">
        <w:rPr>
          <w:rFonts w:ascii="Times New Roman" w:hAnsi="Times New Roman" w:cs="Times New Roman"/>
          <w:color w:val="000000"/>
        </w:rPr>
        <w:t>Didattico di Ateneo</w:t>
      </w:r>
      <w:r>
        <w:rPr>
          <w:rFonts w:ascii="Times New Roman" w:hAnsi="Times New Roman" w:cs="Times New Roman"/>
          <w:color w:val="000000"/>
        </w:rPr>
        <w:t>;</w:t>
      </w:r>
    </w:p>
    <w:p w14:paraId="140784C3" w14:textId="77777777" w:rsidR="00517DB7" w:rsidRDefault="00517DB7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FEBADB" w14:textId="6D9660F5" w:rsidR="00EC2395" w:rsidRDefault="00585C14" w:rsidP="005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VISTA</w:t>
      </w:r>
      <w:r w:rsidR="00517DB7">
        <w:rPr>
          <w:rFonts w:ascii="Times New Roman" w:hAnsi="Times New Roman" w:cs="Times New Roman"/>
          <w:color w:val="000000"/>
        </w:rPr>
        <w:tab/>
      </w:r>
      <w:r w:rsidR="002748C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la comunicazione effettuata</w:t>
      </w:r>
      <w:r w:rsidR="002748CD">
        <w:rPr>
          <w:rFonts w:ascii="Times New Roman" w:hAnsi="Times New Roman" w:cs="Times New Roman"/>
          <w:color w:val="000000"/>
        </w:rPr>
        <w:t xml:space="preserve"> nel Senato Accademico del 30 Giugno 2022</w:t>
      </w:r>
      <w:r w:rsidR="00517DB7">
        <w:rPr>
          <w:rFonts w:ascii="Times New Roman" w:hAnsi="Times New Roman" w:cs="Times New Roman"/>
          <w:color w:val="000000"/>
        </w:rPr>
        <w:t>;</w:t>
      </w:r>
    </w:p>
    <w:p w14:paraId="737D0331" w14:textId="77777777" w:rsidR="00517DB7" w:rsidRDefault="00517DB7" w:rsidP="00517DB7">
      <w:pPr>
        <w:autoSpaceDE w:val="0"/>
        <w:autoSpaceDN w:val="0"/>
        <w:adjustRightInd w:val="0"/>
        <w:spacing w:after="0" w:line="240" w:lineRule="auto"/>
        <w:ind w:left="708" w:firstLine="143"/>
        <w:rPr>
          <w:rFonts w:ascii="Times New Roman" w:hAnsi="Times New Roman" w:cs="Times New Roman"/>
          <w:color w:val="000000"/>
        </w:rPr>
      </w:pPr>
    </w:p>
    <w:p w14:paraId="46530859" w14:textId="1DF06377" w:rsidR="00EC2395" w:rsidRDefault="00EC2395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7DB7">
        <w:rPr>
          <w:rFonts w:ascii="Times New Roman" w:hAnsi="Times New Roman" w:cs="Times New Roman"/>
          <w:b/>
          <w:bCs/>
          <w:color w:val="000000"/>
        </w:rPr>
        <w:t>SENTITO</w:t>
      </w:r>
      <w:r>
        <w:rPr>
          <w:rFonts w:ascii="Times New Roman" w:hAnsi="Times New Roman" w:cs="Times New Roman"/>
          <w:color w:val="000000"/>
        </w:rPr>
        <w:t xml:space="preserve"> </w:t>
      </w:r>
      <w:r w:rsidR="00517DB7">
        <w:rPr>
          <w:rFonts w:ascii="Times New Roman" w:hAnsi="Times New Roman" w:cs="Times New Roman"/>
          <w:color w:val="000000"/>
        </w:rPr>
        <w:t xml:space="preserve">      </w:t>
      </w:r>
      <w:r w:rsidR="00517DB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il Delegato del Rettore alla Didattica;</w:t>
      </w:r>
    </w:p>
    <w:p w14:paraId="2A249F07" w14:textId="77777777" w:rsidR="00517DB7" w:rsidRDefault="00517DB7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741F49" w14:textId="3331A11E" w:rsidR="00EC2395" w:rsidRDefault="00EC2395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7DB7">
        <w:rPr>
          <w:rFonts w:ascii="Times New Roman" w:hAnsi="Times New Roman" w:cs="Times New Roman"/>
          <w:b/>
          <w:bCs/>
          <w:color w:val="000000"/>
        </w:rPr>
        <w:t>SENTITO</w:t>
      </w:r>
      <w:r>
        <w:rPr>
          <w:rFonts w:ascii="Times New Roman" w:hAnsi="Times New Roman" w:cs="Times New Roman"/>
          <w:color w:val="000000"/>
        </w:rPr>
        <w:t xml:space="preserve"> </w:t>
      </w:r>
      <w:r w:rsidR="00517DB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il Direttore Generale;</w:t>
      </w:r>
    </w:p>
    <w:p w14:paraId="53E1355F" w14:textId="77777777" w:rsidR="00EC2395" w:rsidRDefault="00EC2395" w:rsidP="0051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DECRETA</w:t>
      </w:r>
    </w:p>
    <w:p w14:paraId="6E4C1491" w14:textId="4F0ABA2C" w:rsidR="00EC2395" w:rsidRDefault="00EC2395" w:rsidP="0051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Art. 1 </w:t>
      </w:r>
      <w:r w:rsidR="002748CD">
        <w:rPr>
          <w:rFonts w:ascii="Times New Roman" w:hAnsi="Times New Roman" w:cs="Times New Roman"/>
          <w:color w:val="000000"/>
        </w:rPr>
        <w:t>Viene emanato il Calendario Didattico per i Corsi di Laurea in Ingegneria per l’</w:t>
      </w:r>
      <w:proofErr w:type="spellStart"/>
      <w:r w:rsidR="002748CD">
        <w:rPr>
          <w:rFonts w:ascii="Times New Roman" w:hAnsi="Times New Roman" w:cs="Times New Roman"/>
          <w:color w:val="000000"/>
        </w:rPr>
        <w:t>a.a</w:t>
      </w:r>
      <w:proofErr w:type="spellEnd"/>
      <w:r w:rsidR="002748CD">
        <w:rPr>
          <w:rFonts w:ascii="Times New Roman" w:hAnsi="Times New Roman" w:cs="Times New Roman"/>
          <w:color w:val="000000"/>
        </w:rPr>
        <w:t xml:space="preserve">. 2022-2023 </w:t>
      </w:r>
      <w:r w:rsidR="00CF02A3">
        <w:rPr>
          <w:rFonts w:ascii="Times New Roman" w:hAnsi="Times New Roman" w:cs="Times New Roman"/>
          <w:color w:val="000000"/>
        </w:rPr>
        <w:t>così come riportato nell’allegato A</w:t>
      </w:r>
      <w:r>
        <w:rPr>
          <w:rFonts w:ascii="Times New Roman" w:hAnsi="Times New Roman" w:cs="Times New Roman"/>
          <w:color w:val="000000"/>
        </w:rPr>
        <w:t>.</w:t>
      </w:r>
    </w:p>
    <w:p w14:paraId="7E11517B" w14:textId="77777777" w:rsidR="00517DB7" w:rsidRDefault="00517DB7" w:rsidP="0051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C9707FF" w14:textId="318EF3A8" w:rsidR="00EC2395" w:rsidRDefault="00EC2395" w:rsidP="00CF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Art. 2 </w:t>
      </w:r>
      <w:r w:rsidR="00CF02A3">
        <w:rPr>
          <w:rFonts w:ascii="Times New Roman" w:hAnsi="Times New Roman" w:cs="Times New Roman"/>
          <w:color w:val="000000"/>
        </w:rPr>
        <w:t>Vengono emanati i calendari didattici per i corsi di laurea afferenti al Dicar così come riportati negli allegati B e C.</w:t>
      </w:r>
    </w:p>
    <w:p w14:paraId="70906DE4" w14:textId="77777777" w:rsidR="003D323D" w:rsidRDefault="003D323D" w:rsidP="0051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5532AC" w14:textId="77777777" w:rsidR="003D323D" w:rsidRDefault="003D323D" w:rsidP="003D3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B47693" w14:textId="39A0D4B2" w:rsidR="00EC2395" w:rsidRDefault="00EC2395" w:rsidP="00EC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Bari, </w:t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 w:rsidR="003D323D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IL RETTORE</w:t>
      </w:r>
    </w:p>
    <w:p w14:paraId="60359834" w14:textId="77777777" w:rsidR="0094038E" w:rsidRDefault="00EC2395" w:rsidP="003D323D">
      <w:pPr>
        <w:ind w:left="4956" w:firstLine="708"/>
      </w:pPr>
      <w:r>
        <w:rPr>
          <w:rFonts w:ascii="Times New Roman" w:hAnsi="Times New Roman" w:cs="Times New Roman"/>
          <w:b/>
          <w:bCs/>
          <w:color w:val="000000"/>
        </w:rPr>
        <w:t>Prof. Francesco CUPERTINO</w:t>
      </w:r>
    </w:p>
    <w:sectPr w:rsidR="00940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95"/>
    <w:rsid w:val="00166884"/>
    <w:rsid w:val="002748CD"/>
    <w:rsid w:val="003D323D"/>
    <w:rsid w:val="00517DB7"/>
    <w:rsid w:val="00585C14"/>
    <w:rsid w:val="005F1023"/>
    <w:rsid w:val="008C645C"/>
    <w:rsid w:val="0094038E"/>
    <w:rsid w:val="00952014"/>
    <w:rsid w:val="00C1529F"/>
    <w:rsid w:val="00CF02A3"/>
    <w:rsid w:val="00E9052B"/>
    <w:rsid w:val="00E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9B5D"/>
  <w15:chartTrackingRefBased/>
  <w15:docId w15:val="{F2A88F25-4021-4C9C-8B8F-ADE814AA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D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Corsini</dc:creator>
  <cp:keywords/>
  <dc:description/>
  <cp:lastModifiedBy>Dott. Dimitri Patella</cp:lastModifiedBy>
  <cp:revision>3</cp:revision>
  <dcterms:created xsi:type="dcterms:W3CDTF">2022-07-26T09:06:00Z</dcterms:created>
  <dcterms:modified xsi:type="dcterms:W3CDTF">2022-07-26T09:20:00Z</dcterms:modified>
</cp:coreProperties>
</file>