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979" w:rsidRPr="004C56AB" w:rsidRDefault="000D613F" w:rsidP="001912B5">
      <w:pPr>
        <w:pStyle w:val="Pidipagina"/>
        <w:tabs>
          <w:tab w:val="clear" w:pos="4819"/>
          <w:tab w:val="clear" w:pos="9638"/>
          <w:tab w:val="left" w:pos="4536"/>
        </w:tabs>
        <w:ind w:left="-142" w:firstLine="142"/>
        <w:jc w:val="center"/>
      </w:pPr>
      <w:r w:rsidRPr="004C56AB">
        <w:rPr>
          <w:noProof/>
        </w:rPr>
        <w:drawing>
          <wp:inline distT="0" distB="0" distL="0" distR="0">
            <wp:extent cx="876300" cy="828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79" w:rsidRPr="004C56AB" w:rsidRDefault="00835979">
      <w:pPr>
        <w:tabs>
          <w:tab w:val="left" w:pos="4536"/>
        </w:tabs>
        <w:jc w:val="center"/>
        <w:rPr>
          <w:b/>
          <w:color w:val="008080"/>
          <w:sz w:val="28"/>
          <w:lang w:val="it-IT"/>
        </w:rPr>
      </w:pPr>
      <w:r w:rsidRPr="004C56AB">
        <w:rPr>
          <w:b/>
          <w:color w:val="008080"/>
          <w:sz w:val="28"/>
          <w:lang w:val="it-IT"/>
        </w:rPr>
        <w:t>POLITECNICO DI BARI</w:t>
      </w:r>
    </w:p>
    <w:p w:rsidR="00835979" w:rsidRPr="004C56AB" w:rsidRDefault="00835979" w:rsidP="00F20377">
      <w:pPr>
        <w:pStyle w:val="Titolo1"/>
        <w:jc w:val="left"/>
      </w:pPr>
    </w:p>
    <w:p w:rsidR="00835979" w:rsidRPr="004C56AB" w:rsidRDefault="00835979" w:rsidP="00F20377">
      <w:pPr>
        <w:pStyle w:val="Titolo1"/>
        <w:jc w:val="left"/>
      </w:pPr>
      <w:r w:rsidRPr="004C56AB">
        <w:t xml:space="preserve">D. </w:t>
      </w:r>
      <w:r w:rsidR="009E3693" w:rsidRPr="004C56AB">
        <w:t>R</w:t>
      </w:r>
      <w:r w:rsidRPr="004C56AB">
        <w:t xml:space="preserve">. n. </w:t>
      </w:r>
      <w:r w:rsidR="00621C54" w:rsidRPr="004C56AB">
        <w:t xml:space="preserve"> </w:t>
      </w:r>
      <w:r w:rsidR="00F27FF1" w:rsidRPr="004C56AB">
        <w:t>184</w:t>
      </w:r>
    </w:p>
    <w:p w:rsidR="00835979" w:rsidRPr="004C56AB" w:rsidRDefault="00835979" w:rsidP="006B19ED">
      <w:pPr>
        <w:pStyle w:val="Titolo2"/>
        <w:ind w:left="0" w:firstLine="0"/>
        <w:jc w:val="left"/>
        <w:rPr>
          <w:b w:val="0"/>
          <w:bCs w:val="0"/>
          <w:szCs w:val="22"/>
        </w:rPr>
      </w:pPr>
    </w:p>
    <w:p w:rsidR="00CC5C08" w:rsidRPr="004C56AB" w:rsidRDefault="001F2580" w:rsidP="006B19ED">
      <w:pPr>
        <w:tabs>
          <w:tab w:val="left" w:pos="3119"/>
          <w:tab w:val="left" w:pos="3261"/>
        </w:tabs>
        <w:rPr>
          <w:sz w:val="22"/>
          <w:szCs w:val="22"/>
          <w:lang w:val="en-GB"/>
        </w:rPr>
      </w:pPr>
      <w:r w:rsidRPr="004C56AB">
        <w:rPr>
          <w:b/>
          <w:sz w:val="22"/>
          <w:szCs w:val="22"/>
          <w:lang w:val="en-GB"/>
        </w:rPr>
        <w:t>Art. 1</w:t>
      </w:r>
      <w:r w:rsidRPr="004C56AB">
        <w:rPr>
          <w:sz w:val="22"/>
          <w:szCs w:val="22"/>
          <w:lang w:val="en-GB"/>
        </w:rPr>
        <w:t xml:space="preserve"> </w:t>
      </w:r>
      <w:r w:rsidR="006B19ED" w:rsidRPr="004C56AB">
        <w:rPr>
          <w:sz w:val="22"/>
          <w:szCs w:val="22"/>
        </w:rPr>
        <w:t>As of the date of</w:t>
      </w:r>
      <w:r w:rsidR="00F97DEF" w:rsidRPr="004C56AB">
        <w:rPr>
          <w:sz w:val="22"/>
          <w:szCs w:val="22"/>
        </w:rPr>
        <w:t xml:space="preserve"> this decree and up to 03.04.2020 or,</w:t>
      </w:r>
      <w:r w:rsidRPr="004C56AB">
        <w:rPr>
          <w:sz w:val="22"/>
          <w:szCs w:val="22"/>
          <w:lang w:val="en-GB"/>
        </w:rPr>
        <w:t xml:space="preserve"> </w:t>
      </w:r>
      <w:r w:rsidR="00F97DEF" w:rsidRPr="004C56AB">
        <w:rPr>
          <w:sz w:val="22"/>
          <w:szCs w:val="22"/>
        </w:rPr>
        <w:t>in any case, until the persistence of this medical emergency</w:t>
      </w:r>
      <w:r w:rsidRPr="004C56AB">
        <w:rPr>
          <w:sz w:val="22"/>
          <w:szCs w:val="22"/>
          <w:lang w:val="en-GB"/>
        </w:rPr>
        <w:t xml:space="preserve">, </w:t>
      </w:r>
      <w:r w:rsidR="006B19ED" w:rsidRPr="004C56AB">
        <w:rPr>
          <w:sz w:val="22"/>
          <w:szCs w:val="22"/>
          <w:lang w:val="en-GB"/>
        </w:rPr>
        <w:t xml:space="preserve">all </w:t>
      </w:r>
      <w:r w:rsidR="00F97DEF" w:rsidRPr="004C56AB">
        <w:rPr>
          <w:sz w:val="22"/>
          <w:szCs w:val="22"/>
        </w:rPr>
        <w:t>exams shall be carried ou</w:t>
      </w:r>
      <w:r w:rsidR="002E18F4" w:rsidRPr="004C56AB">
        <w:rPr>
          <w:sz w:val="22"/>
          <w:szCs w:val="22"/>
        </w:rPr>
        <w:t>t exclusively through telematic instruments</w:t>
      </w:r>
      <w:r w:rsidR="006B19ED" w:rsidRPr="004C56AB">
        <w:rPr>
          <w:sz w:val="22"/>
          <w:szCs w:val="22"/>
        </w:rPr>
        <w:t>, through</w:t>
      </w:r>
      <w:r w:rsidR="00F97DEF" w:rsidRPr="004C56AB">
        <w:rPr>
          <w:sz w:val="22"/>
          <w:szCs w:val="22"/>
        </w:rPr>
        <w:t xml:space="preserve"> platforms such as </w:t>
      </w:r>
      <w:r w:rsidRPr="004C56AB">
        <w:rPr>
          <w:sz w:val="22"/>
          <w:szCs w:val="22"/>
          <w:lang w:val="en-GB"/>
        </w:rPr>
        <w:t>Skype o</w:t>
      </w:r>
      <w:r w:rsidR="00F97DEF" w:rsidRPr="004C56AB">
        <w:rPr>
          <w:sz w:val="22"/>
          <w:szCs w:val="22"/>
        </w:rPr>
        <w:t>r</w:t>
      </w:r>
      <w:r w:rsidR="006B19ED" w:rsidRPr="004C56AB">
        <w:rPr>
          <w:sz w:val="22"/>
          <w:szCs w:val="22"/>
          <w:lang w:val="en-GB"/>
        </w:rPr>
        <w:t xml:space="preserve"> Microsoft </w:t>
      </w:r>
      <w:r w:rsidRPr="004C56AB">
        <w:rPr>
          <w:sz w:val="22"/>
          <w:szCs w:val="22"/>
          <w:lang w:val="en-GB"/>
        </w:rPr>
        <w:t>Teams</w:t>
      </w:r>
      <w:r w:rsidR="002E18F4" w:rsidRPr="004C56AB">
        <w:rPr>
          <w:sz w:val="22"/>
          <w:szCs w:val="22"/>
          <w:lang w:val="en-GB"/>
        </w:rPr>
        <w:t>.</w:t>
      </w:r>
      <w:r w:rsidR="00F97DEF" w:rsidRPr="004C56AB">
        <w:rPr>
          <w:sz w:val="22"/>
          <w:szCs w:val="22"/>
        </w:rPr>
        <w:br/>
      </w:r>
    </w:p>
    <w:p w:rsidR="00CC5C08" w:rsidRPr="004C56AB" w:rsidRDefault="001F2580" w:rsidP="006B19ED">
      <w:pPr>
        <w:tabs>
          <w:tab w:val="left" w:pos="3119"/>
          <w:tab w:val="left" w:pos="3261"/>
        </w:tabs>
        <w:rPr>
          <w:sz w:val="22"/>
          <w:szCs w:val="22"/>
          <w:lang w:val="en-GB"/>
        </w:rPr>
      </w:pPr>
      <w:r w:rsidRPr="004C56AB">
        <w:rPr>
          <w:b/>
          <w:sz w:val="22"/>
          <w:szCs w:val="22"/>
          <w:lang w:val="en-GB"/>
        </w:rPr>
        <w:t>Art. 2</w:t>
      </w:r>
      <w:r w:rsidRPr="004C56AB">
        <w:rPr>
          <w:sz w:val="22"/>
          <w:szCs w:val="22"/>
          <w:lang w:val="en-GB"/>
        </w:rPr>
        <w:t xml:space="preserve"> </w:t>
      </w:r>
      <w:r w:rsidR="006B19ED" w:rsidRPr="004C56AB">
        <w:rPr>
          <w:sz w:val="22"/>
          <w:szCs w:val="22"/>
          <w:lang w:val="en-GB"/>
        </w:rPr>
        <w:t xml:space="preserve">It is mandatory to identify candidates before the exam. </w:t>
      </w:r>
      <w:r w:rsidR="008B151E" w:rsidRPr="004C56AB">
        <w:rPr>
          <w:sz w:val="22"/>
          <w:szCs w:val="22"/>
          <w:lang w:val="en-GB"/>
        </w:rPr>
        <w:t xml:space="preserve">Before the exam can take place, </w:t>
      </w:r>
      <w:r w:rsidR="008B151E" w:rsidRPr="004C56AB">
        <w:rPr>
          <w:sz w:val="22"/>
          <w:szCs w:val="22"/>
        </w:rPr>
        <w:t>c</w:t>
      </w:r>
      <w:r w:rsidR="006B19ED" w:rsidRPr="004C56AB">
        <w:rPr>
          <w:sz w:val="22"/>
          <w:szCs w:val="22"/>
        </w:rPr>
        <w:t xml:space="preserve">andidates must </w:t>
      </w:r>
      <w:r w:rsidR="008B151E" w:rsidRPr="004C56AB">
        <w:rPr>
          <w:sz w:val="22"/>
          <w:szCs w:val="22"/>
        </w:rPr>
        <w:t>display</w:t>
      </w:r>
      <w:r w:rsidR="006C377A" w:rsidRPr="004C56AB">
        <w:rPr>
          <w:sz w:val="22"/>
          <w:szCs w:val="22"/>
        </w:rPr>
        <w:t xml:space="preserve"> </w:t>
      </w:r>
      <w:r w:rsidR="00DA3796" w:rsidRPr="004C56AB">
        <w:rPr>
          <w:sz w:val="22"/>
          <w:szCs w:val="22"/>
        </w:rPr>
        <w:t>their formal and valid I.D</w:t>
      </w:r>
      <w:r w:rsidR="008B151E" w:rsidRPr="004C56AB">
        <w:rPr>
          <w:sz w:val="22"/>
          <w:szCs w:val="22"/>
          <w:lang w:val="en-GB"/>
        </w:rPr>
        <w:t>.</w:t>
      </w:r>
      <w:r w:rsidR="00DA3796" w:rsidRPr="004C56AB">
        <w:rPr>
          <w:sz w:val="22"/>
          <w:szCs w:val="22"/>
        </w:rPr>
        <w:t xml:space="preserve"> </w:t>
      </w:r>
      <w:r w:rsidR="008B151E" w:rsidRPr="004C56AB">
        <w:rPr>
          <w:sz w:val="22"/>
          <w:szCs w:val="22"/>
        </w:rPr>
        <w:t xml:space="preserve">through platforms </w:t>
      </w:r>
      <w:r w:rsidR="00DA3796" w:rsidRPr="004C56AB">
        <w:rPr>
          <w:sz w:val="22"/>
          <w:szCs w:val="22"/>
        </w:rPr>
        <w:t xml:space="preserve">such as </w:t>
      </w:r>
      <w:r w:rsidRPr="004C56AB">
        <w:rPr>
          <w:sz w:val="22"/>
          <w:szCs w:val="22"/>
          <w:lang w:val="en-GB"/>
        </w:rPr>
        <w:t>Skype o</w:t>
      </w:r>
      <w:r w:rsidR="00DA3796" w:rsidRPr="004C56AB">
        <w:rPr>
          <w:sz w:val="22"/>
          <w:szCs w:val="22"/>
        </w:rPr>
        <w:t>r</w:t>
      </w:r>
      <w:r w:rsidRPr="004C56AB">
        <w:rPr>
          <w:sz w:val="22"/>
          <w:szCs w:val="22"/>
          <w:lang w:val="en-GB"/>
        </w:rPr>
        <w:t xml:space="preserve"> Microsoft Teams</w:t>
      </w:r>
      <w:r w:rsidR="008B151E" w:rsidRPr="004C56AB">
        <w:rPr>
          <w:sz w:val="22"/>
          <w:szCs w:val="22"/>
          <w:lang w:val="en-GB"/>
        </w:rPr>
        <w:t xml:space="preserve">. </w:t>
      </w:r>
      <w:bookmarkStart w:id="0" w:name="_Hlk34668622"/>
    </w:p>
    <w:bookmarkEnd w:id="0"/>
    <w:p w:rsidR="00CC5C08" w:rsidRPr="004C56AB" w:rsidRDefault="00CC5C08" w:rsidP="006B19ED">
      <w:pPr>
        <w:tabs>
          <w:tab w:val="left" w:pos="3119"/>
          <w:tab w:val="left" w:pos="3261"/>
        </w:tabs>
        <w:rPr>
          <w:sz w:val="22"/>
          <w:szCs w:val="22"/>
          <w:lang w:val="en-GB"/>
        </w:rPr>
      </w:pPr>
    </w:p>
    <w:p w:rsidR="00CC5C08" w:rsidRPr="004C56AB" w:rsidRDefault="001F2580" w:rsidP="006B19ED">
      <w:pPr>
        <w:tabs>
          <w:tab w:val="left" w:pos="3119"/>
          <w:tab w:val="left" w:pos="3261"/>
        </w:tabs>
        <w:rPr>
          <w:sz w:val="22"/>
          <w:szCs w:val="22"/>
          <w:lang w:val="en-GB"/>
        </w:rPr>
      </w:pPr>
      <w:r w:rsidRPr="004C56AB">
        <w:rPr>
          <w:b/>
          <w:sz w:val="22"/>
          <w:szCs w:val="22"/>
          <w:lang w:val="en-GB"/>
        </w:rPr>
        <w:t xml:space="preserve">Art. 3 </w:t>
      </w:r>
      <w:r w:rsidR="00610D6A" w:rsidRPr="004C56AB">
        <w:rPr>
          <w:sz w:val="22"/>
          <w:szCs w:val="22"/>
        </w:rPr>
        <w:t>The President of the Committee</w:t>
      </w:r>
      <w:r w:rsidR="008B151E" w:rsidRPr="004C56AB">
        <w:rPr>
          <w:sz w:val="22"/>
          <w:szCs w:val="22"/>
        </w:rPr>
        <w:t xml:space="preserve"> will take care of setting up online exams. The necessary link to access the exams will be communicated, via email, to</w:t>
      </w:r>
      <w:r w:rsidR="00610D6A" w:rsidRPr="004C56AB">
        <w:rPr>
          <w:sz w:val="22"/>
          <w:szCs w:val="22"/>
        </w:rPr>
        <w:t xml:space="preserve"> all students </w:t>
      </w:r>
      <w:r w:rsidR="008B151E" w:rsidRPr="004C56AB">
        <w:rPr>
          <w:sz w:val="22"/>
          <w:szCs w:val="22"/>
        </w:rPr>
        <w:t xml:space="preserve">who have enrolled for the exam on platform </w:t>
      </w:r>
      <w:r w:rsidR="00610D6A" w:rsidRPr="004C56AB">
        <w:rPr>
          <w:sz w:val="22"/>
          <w:szCs w:val="22"/>
        </w:rPr>
        <w:t>es</w:t>
      </w:r>
      <w:r w:rsidR="008B151E" w:rsidRPr="004C56AB">
        <w:rPr>
          <w:sz w:val="22"/>
          <w:szCs w:val="22"/>
        </w:rPr>
        <w:t>se3 as well as</w:t>
      </w:r>
      <w:r w:rsidR="00610D6A" w:rsidRPr="004C56AB">
        <w:rPr>
          <w:sz w:val="22"/>
          <w:szCs w:val="22"/>
        </w:rPr>
        <w:t xml:space="preserve"> to those </w:t>
      </w:r>
      <w:r w:rsidR="008B151E" w:rsidRPr="004C56AB">
        <w:rPr>
          <w:sz w:val="22"/>
          <w:szCs w:val="22"/>
        </w:rPr>
        <w:t xml:space="preserve">who will request it. </w:t>
      </w:r>
    </w:p>
    <w:p w:rsidR="00CC5C08" w:rsidRPr="004C56AB" w:rsidRDefault="00CC5C08" w:rsidP="006B19ED">
      <w:pPr>
        <w:tabs>
          <w:tab w:val="left" w:pos="3119"/>
          <w:tab w:val="left" w:pos="3261"/>
        </w:tabs>
        <w:rPr>
          <w:sz w:val="22"/>
          <w:szCs w:val="22"/>
          <w:lang w:val="en-GB"/>
        </w:rPr>
      </w:pPr>
    </w:p>
    <w:p w:rsidR="00F27FF1" w:rsidRPr="004C56AB" w:rsidRDefault="001F2580" w:rsidP="006B19ED">
      <w:pPr>
        <w:tabs>
          <w:tab w:val="left" w:pos="3119"/>
          <w:tab w:val="left" w:pos="3261"/>
        </w:tabs>
        <w:rPr>
          <w:b/>
          <w:sz w:val="22"/>
          <w:szCs w:val="22"/>
          <w:lang w:val="en-GB"/>
        </w:rPr>
      </w:pPr>
      <w:r w:rsidRPr="004C56AB">
        <w:rPr>
          <w:b/>
          <w:sz w:val="22"/>
          <w:szCs w:val="22"/>
          <w:lang w:val="en-GB"/>
        </w:rPr>
        <w:t xml:space="preserve">Art. 4 </w:t>
      </w:r>
      <w:r w:rsidR="002E18F4" w:rsidRPr="004C56AB">
        <w:rPr>
          <w:sz w:val="22"/>
          <w:szCs w:val="22"/>
        </w:rPr>
        <w:t xml:space="preserve">In accordance with </w:t>
      </w:r>
      <w:r w:rsidR="009B13DB" w:rsidRPr="004C56AB">
        <w:rPr>
          <w:sz w:val="22"/>
          <w:szCs w:val="22"/>
        </w:rPr>
        <w:t xml:space="preserve">Article </w:t>
      </w:r>
      <w:r w:rsidRPr="004C56AB">
        <w:rPr>
          <w:sz w:val="22"/>
          <w:szCs w:val="22"/>
          <w:lang w:val="en-GB"/>
        </w:rPr>
        <w:t xml:space="preserve">17 comma 3 </w:t>
      </w:r>
      <w:r w:rsidR="002D5676" w:rsidRPr="004C56AB">
        <w:rPr>
          <w:sz w:val="22"/>
          <w:szCs w:val="22"/>
        </w:rPr>
        <w:t>of the Didactic Regulations of the University</w:t>
      </w:r>
      <w:r w:rsidRPr="004C56AB">
        <w:rPr>
          <w:sz w:val="22"/>
          <w:szCs w:val="22"/>
          <w:lang w:val="en-GB"/>
        </w:rPr>
        <w:t xml:space="preserve">, </w:t>
      </w:r>
      <w:r w:rsidR="008B151E" w:rsidRPr="004C56AB">
        <w:rPr>
          <w:sz w:val="22"/>
          <w:szCs w:val="22"/>
        </w:rPr>
        <w:t>the exams</w:t>
      </w:r>
      <w:r w:rsidR="002D5676" w:rsidRPr="004C56AB">
        <w:rPr>
          <w:sz w:val="22"/>
          <w:szCs w:val="22"/>
        </w:rPr>
        <w:t xml:space="preserve"> shall be carried out </w:t>
      </w:r>
      <w:r w:rsidR="00557795" w:rsidRPr="004C56AB">
        <w:rPr>
          <w:sz w:val="22"/>
          <w:szCs w:val="22"/>
        </w:rPr>
        <w:t xml:space="preserve">by means </w:t>
      </w:r>
      <w:r w:rsidR="002E18F4" w:rsidRPr="004C56AB">
        <w:rPr>
          <w:sz w:val="22"/>
          <w:szCs w:val="22"/>
        </w:rPr>
        <w:t>of interviews through telematic instruments</w:t>
      </w:r>
      <w:r w:rsidRPr="004C56AB">
        <w:rPr>
          <w:sz w:val="22"/>
          <w:szCs w:val="22"/>
          <w:lang w:val="en-GB"/>
        </w:rPr>
        <w:t>.</w:t>
      </w:r>
      <w:r w:rsidR="004E2B54" w:rsidRPr="004C56AB">
        <w:rPr>
          <w:sz w:val="22"/>
          <w:szCs w:val="22"/>
          <w:lang w:val="en-GB"/>
        </w:rPr>
        <w:t xml:space="preserve"> </w:t>
      </w:r>
      <w:r w:rsidR="004E2B54" w:rsidRPr="004C56AB">
        <w:rPr>
          <w:sz w:val="22"/>
          <w:szCs w:val="22"/>
        </w:rPr>
        <w:t>T</w:t>
      </w:r>
      <w:r w:rsidR="009E5969" w:rsidRPr="004C56AB">
        <w:rPr>
          <w:sz w:val="22"/>
          <w:szCs w:val="22"/>
        </w:rPr>
        <w:t xml:space="preserve">he Commission is entrusted </w:t>
      </w:r>
      <w:r w:rsidR="004E2B54" w:rsidRPr="004C56AB">
        <w:rPr>
          <w:sz w:val="22"/>
          <w:szCs w:val="22"/>
        </w:rPr>
        <w:t xml:space="preserve">regarding </w:t>
      </w:r>
      <w:r w:rsidR="009E5969" w:rsidRPr="004C56AB">
        <w:rPr>
          <w:sz w:val="22"/>
          <w:szCs w:val="22"/>
        </w:rPr>
        <w:t>the choice of adequate</w:t>
      </w:r>
      <w:r w:rsidR="002E18F4" w:rsidRPr="004C56AB">
        <w:rPr>
          <w:sz w:val="22"/>
          <w:szCs w:val="22"/>
        </w:rPr>
        <w:t xml:space="preserve"> telematic instruments</w:t>
      </w:r>
      <w:r w:rsidR="009E5969" w:rsidRPr="004C56AB">
        <w:rPr>
          <w:sz w:val="22"/>
          <w:szCs w:val="22"/>
        </w:rPr>
        <w:t xml:space="preserve"> concerning </w:t>
      </w:r>
      <w:r w:rsidR="004E2B54" w:rsidRPr="004C56AB">
        <w:rPr>
          <w:sz w:val="22"/>
          <w:szCs w:val="22"/>
        </w:rPr>
        <w:t xml:space="preserve">the testing of </w:t>
      </w:r>
      <w:r w:rsidR="00B80671" w:rsidRPr="004C56AB">
        <w:rPr>
          <w:sz w:val="22"/>
          <w:szCs w:val="22"/>
        </w:rPr>
        <w:t>practical parts of the courses.</w:t>
      </w:r>
    </w:p>
    <w:p w:rsidR="00F27FF1" w:rsidRPr="004C56AB" w:rsidRDefault="00F27FF1" w:rsidP="006B19ED">
      <w:pPr>
        <w:tabs>
          <w:tab w:val="left" w:pos="3119"/>
          <w:tab w:val="left" w:pos="3261"/>
        </w:tabs>
        <w:rPr>
          <w:b/>
          <w:sz w:val="22"/>
          <w:szCs w:val="22"/>
          <w:lang w:val="en-GB"/>
        </w:rPr>
      </w:pPr>
    </w:p>
    <w:p w:rsidR="0069197F" w:rsidRPr="004C56AB" w:rsidRDefault="001F2580" w:rsidP="006B19ED">
      <w:pPr>
        <w:tabs>
          <w:tab w:val="left" w:pos="3119"/>
          <w:tab w:val="left" w:pos="3261"/>
        </w:tabs>
        <w:rPr>
          <w:sz w:val="22"/>
          <w:szCs w:val="22"/>
        </w:rPr>
      </w:pPr>
      <w:r w:rsidRPr="004C56AB">
        <w:rPr>
          <w:b/>
          <w:bCs/>
          <w:sz w:val="22"/>
          <w:szCs w:val="22"/>
          <w:lang w:val="en-GB"/>
        </w:rPr>
        <w:t xml:space="preserve">Art. </w:t>
      </w:r>
      <w:proofErr w:type="gramStart"/>
      <w:r w:rsidRPr="004C56AB">
        <w:rPr>
          <w:b/>
          <w:bCs/>
          <w:sz w:val="22"/>
          <w:szCs w:val="22"/>
          <w:lang w:val="en-GB"/>
        </w:rPr>
        <w:t>5</w:t>
      </w:r>
      <w:r w:rsidRPr="004C56AB">
        <w:rPr>
          <w:sz w:val="22"/>
          <w:szCs w:val="22"/>
          <w:lang w:val="en-GB"/>
        </w:rPr>
        <w:t xml:space="preserve">  </w:t>
      </w:r>
      <w:r w:rsidR="00926009" w:rsidRPr="004C56AB">
        <w:rPr>
          <w:sz w:val="22"/>
          <w:szCs w:val="22"/>
        </w:rPr>
        <w:t>The</w:t>
      </w:r>
      <w:proofErr w:type="gramEnd"/>
      <w:r w:rsidR="00926009" w:rsidRPr="004C56AB">
        <w:rPr>
          <w:sz w:val="22"/>
          <w:szCs w:val="22"/>
        </w:rPr>
        <w:t xml:space="preserve"> exams calendar</w:t>
      </w:r>
      <w:r w:rsidR="002E18F4" w:rsidRPr="004C56AB">
        <w:rPr>
          <w:sz w:val="22"/>
          <w:szCs w:val="22"/>
        </w:rPr>
        <w:t xml:space="preserve"> will take into account any </w:t>
      </w:r>
      <w:r w:rsidR="00926009" w:rsidRPr="004C56AB">
        <w:rPr>
          <w:sz w:val="22"/>
          <w:szCs w:val="22"/>
        </w:rPr>
        <w:t>possible postponed activities</w:t>
      </w:r>
      <w:r w:rsidRPr="004C56AB">
        <w:rPr>
          <w:sz w:val="22"/>
          <w:szCs w:val="22"/>
          <w:lang w:val="en-GB"/>
        </w:rPr>
        <w:t xml:space="preserve"> </w:t>
      </w:r>
      <w:r w:rsidR="00926009" w:rsidRPr="004C56AB">
        <w:rPr>
          <w:sz w:val="22"/>
          <w:szCs w:val="22"/>
        </w:rPr>
        <w:t xml:space="preserve">and it will be published on the </w:t>
      </w:r>
      <w:r w:rsidRPr="004C56AB">
        <w:rPr>
          <w:sz w:val="22"/>
          <w:szCs w:val="22"/>
          <w:lang w:val="en-GB"/>
        </w:rPr>
        <w:t>esse3</w:t>
      </w:r>
      <w:r w:rsidR="00AB1BD2" w:rsidRPr="004C56AB">
        <w:rPr>
          <w:sz w:val="22"/>
          <w:szCs w:val="22"/>
        </w:rPr>
        <w:t xml:space="preserve"> platform</w:t>
      </w:r>
      <w:r w:rsidRPr="004C56AB">
        <w:rPr>
          <w:sz w:val="22"/>
          <w:szCs w:val="22"/>
          <w:lang w:val="en-GB"/>
        </w:rPr>
        <w:t>.</w:t>
      </w:r>
    </w:p>
    <w:p w:rsidR="00E5097F" w:rsidRPr="004C56AB" w:rsidRDefault="00E5097F" w:rsidP="006B19ED">
      <w:pPr>
        <w:tabs>
          <w:tab w:val="left" w:pos="3119"/>
          <w:tab w:val="left" w:pos="3261"/>
        </w:tabs>
        <w:rPr>
          <w:sz w:val="22"/>
          <w:szCs w:val="22"/>
        </w:rPr>
      </w:pPr>
    </w:p>
    <w:p w:rsidR="00835979" w:rsidRPr="004C56AB" w:rsidRDefault="00835979" w:rsidP="004C56AB">
      <w:pPr>
        <w:tabs>
          <w:tab w:val="left" w:pos="3119"/>
          <w:tab w:val="left" w:pos="3261"/>
        </w:tabs>
        <w:rPr>
          <w:b/>
          <w:sz w:val="22"/>
          <w:szCs w:val="22"/>
          <w:lang w:val="it-IT"/>
        </w:rPr>
      </w:pPr>
      <w:r w:rsidRPr="004C56AB">
        <w:rPr>
          <w:b/>
          <w:sz w:val="22"/>
          <w:szCs w:val="22"/>
          <w:lang w:val="it-IT"/>
        </w:rPr>
        <w:t xml:space="preserve">Bari, </w:t>
      </w:r>
      <w:r w:rsidR="004E2B54" w:rsidRPr="004C56AB">
        <w:rPr>
          <w:b/>
          <w:sz w:val="22"/>
          <w:szCs w:val="22"/>
          <w:lang w:val="it-IT"/>
        </w:rPr>
        <w:t>10 March</w:t>
      </w:r>
      <w:r w:rsidR="00624D32" w:rsidRPr="004C56AB">
        <w:rPr>
          <w:b/>
          <w:sz w:val="22"/>
          <w:szCs w:val="22"/>
          <w:lang w:val="it-IT"/>
        </w:rPr>
        <w:t xml:space="preserve"> 2020</w:t>
      </w:r>
    </w:p>
    <w:p w:rsidR="00835979" w:rsidRPr="00604CF2" w:rsidRDefault="00835979" w:rsidP="00944FBE">
      <w:pPr>
        <w:pStyle w:val="Puntoelenco"/>
        <w:tabs>
          <w:tab w:val="clear" w:pos="360"/>
        </w:tabs>
        <w:ind w:firstLine="0"/>
        <w:rPr>
          <w:sz w:val="16"/>
          <w:szCs w:val="16"/>
          <w:lang w:val="it-IT"/>
        </w:rPr>
      </w:pPr>
    </w:p>
    <w:sectPr w:rsidR="00835979" w:rsidRPr="00604CF2" w:rsidSect="00FF3C9C">
      <w:footerReference w:type="even" r:id="rId9"/>
      <w:footerReference w:type="default" r:id="rId10"/>
      <w:endnotePr>
        <w:numFmt w:val="decimal"/>
        <w:numStart w:val="0"/>
      </w:endnotePr>
      <w:pgSz w:w="12240" w:h="15840"/>
      <w:pgMar w:top="113" w:right="1134" w:bottom="567" w:left="851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1264E" w16cex:dateUtc="2020-03-09T19:32:00Z"/>
  <w16cex:commentExtensible w16cex:durableId="2211265E" w16cex:dateUtc="2020-03-09T19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008" w:rsidRDefault="008B7008">
      <w:r>
        <w:separator/>
      </w:r>
    </w:p>
  </w:endnote>
  <w:endnote w:type="continuationSeparator" w:id="0">
    <w:p w:rsidR="008B7008" w:rsidRDefault="008B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979" w:rsidRDefault="007F79FD" w:rsidP="00910A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97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5979" w:rsidRDefault="00835979" w:rsidP="00DA51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979" w:rsidRDefault="007F79FD" w:rsidP="00910A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97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2B5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35979" w:rsidRDefault="00835979" w:rsidP="00DA511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008" w:rsidRDefault="008B7008">
      <w:r>
        <w:separator/>
      </w:r>
    </w:p>
  </w:footnote>
  <w:footnote w:type="continuationSeparator" w:id="0">
    <w:p w:rsidR="008B7008" w:rsidRDefault="008B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B02C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E2CE5"/>
    <w:multiLevelType w:val="hybridMultilevel"/>
    <w:tmpl w:val="10D65DFA"/>
    <w:lvl w:ilvl="0" w:tplc="F612B83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6D35964"/>
    <w:multiLevelType w:val="hybridMultilevel"/>
    <w:tmpl w:val="795E84B4"/>
    <w:lvl w:ilvl="0" w:tplc="7BEA2B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46A205E"/>
    <w:multiLevelType w:val="hybridMultilevel"/>
    <w:tmpl w:val="E2C40F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MTUxNTCxNDYyNTdT0lEKTi0uzszPAykwrgUApskMACwAAAA="/>
  </w:docVars>
  <w:rsids>
    <w:rsidRoot w:val="00282C01"/>
    <w:rsid w:val="0000116C"/>
    <w:rsid w:val="00031AA8"/>
    <w:rsid w:val="000402A9"/>
    <w:rsid w:val="00052905"/>
    <w:rsid w:val="00072929"/>
    <w:rsid w:val="000A4BA1"/>
    <w:rsid w:val="000B1031"/>
    <w:rsid w:val="000D4EA7"/>
    <w:rsid w:val="000D613F"/>
    <w:rsid w:val="000D6217"/>
    <w:rsid w:val="000F4EE0"/>
    <w:rsid w:val="00136B77"/>
    <w:rsid w:val="00145FC5"/>
    <w:rsid w:val="001746C9"/>
    <w:rsid w:val="00175CA2"/>
    <w:rsid w:val="0018031A"/>
    <w:rsid w:val="00187A31"/>
    <w:rsid w:val="001912B5"/>
    <w:rsid w:val="001917DE"/>
    <w:rsid w:val="001A6A68"/>
    <w:rsid w:val="001B2ED5"/>
    <w:rsid w:val="001B7A2B"/>
    <w:rsid w:val="001E225A"/>
    <w:rsid w:val="001E4D03"/>
    <w:rsid w:val="001F2580"/>
    <w:rsid w:val="001F7F6B"/>
    <w:rsid w:val="00220583"/>
    <w:rsid w:val="0022326D"/>
    <w:rsid w:val="0022384E"/>
    <w:rsid w:val="002437A6"/>
    <w:rsid w:val="00246D64"/>
    <w:rsid w:val="002541D5"/>
    <w:rsid w:val="00266956"/>
    <w:rsid w:val="00282C01"/>
    <w:rsid w:val="002A5662"/>
    <w:rsid w:val="002B1DE7"/>
    <w:rsid w:val="002B3DC6"/>
    <w:rsid w:val="002D2F31"/>
    <w:rsid w:val="002D55EA"/>
    <w:rsid w:val="002D5676"/>
    <w:rsid w:val="002E18F4"/>
    <w:rsid w:val="0030039B"/>
    <w:rsid w:val="00321563"/>
    <w:rsid w:val="00350A65"/>
    <w:rsid w:val="00362B89"/>
    <w:rsid w:val="003713A9"/>
    <w:rsid w:val="00373D7A"/>
    <w:rsid w:val="003868AE"/>
    <w:rsid w:val="003A0D10"/>
    <w:rsid w:val="003A39FE"/>
    <w:rsid w:val="003D48DF"/>
    <w:rsid w:val="003D7D41"/>
    <w:rsid w:val="00421A70"/>
    <w:rsid w:val="00437B6C"/>
    <w:rsid w:val="0044078B"/>
    <w:rsid w:val="00443B27"/>
    <w:rsid w:val="00455E28"/>
    <w:rsid w:val="00486244"/>
    <w:rsid w:val="004B306D"/>
    <w:rsid w:val="004B4333"/>
    <w:rsid w:val="004C56AB"/>
    <w:rsid w:val="004D73C0"/>
    <w:rsid w:val="004E2B54"/>
    <w:rsid w:val="005036EF"/>
    <w:rsid w:val="005149AE"/>
    <w:rsid w:val="00557795"/>
    <w:rsid w:val="00561DC6"/>
    <w:rsid w:val="00565018"/>
    <w:rsid w:val="00584940"/>
    <w:rsid w:val="0059116D"/>
    <w:rsid w:val="005976D7"/>
    <w:rsid w:val="005A0D5A"/>
    <w:rsid w:val="005B0CB8"/>
    <w:rsid w:val="005D362D"/>
    <w:rsid w:val="00604CF2"/>
    <w:rsid w:val="00610C07"/>
    <w:rsid w:val="00610D6A"/>
    <w:rsid w:val="00621C54"/>
    <w:rsid w:val="00624D32"/>
    <w:rsid w:val="00637148"/>
    <w:rsid w:val="00651567"/>
    <w:rsid w:val="00654B72"/>
    <w:rsid w:val="00662585"/>
    <w:rsid w:val="00666EDF"/>
    <w:rsid w:val="00685773"/>
    <w:rsid w:val="00685ECE"/>
    <w:rsid w:val="0069197F"/>
    <w:rsid w:val="00695849"/>
    <w:rsid w:val="006B19ED"/>
    <w:rsid w:val="006C016A"/>
    <w:rsid w:val="006C1D74"/>
    <w:rsid w:val="006C377A"/>
    <w:rsid w:val="006D00AC"/>
    <w:rsid w:val="006D0337"/>
    <w:rsid w:val="006E58FC"/>
    <w:rsid w:val="006F521E"/>
    <w:rsid w:val="00710C8F"/>
    <w:rsid w:val="0071367F"/>
    <w:rsid w:val="00715D77"/>
    <w:rsid w:val="00730D39"/>
    <w:rsid w:val="00731013"/>
    <w:rsid w:val="0073388D"/>
    <w:rsid w:val="00740843"/>
    <w:rsid w:val="007518F5"/>
    <w:rsid w:val="00760760"/>
    <w:rsid w:val="0076746D"/>
    <w:rsid w:val="00781E80"/>
    <w:rsid w:val="00786CB4"/>
    <w:rsid w:val="0079368C"/>
    <w:rsid w:val="007B1D01"/>
    <w:rsid w:val="007B27B8"/>
    <w:rsid w:val="007C3317"/>
    <w:rsid w:val="007C335C"/>
    <w:rsid w:val="007C69E4"/>
    <w:rsid w:val="007F79FD"/>
    <w:rsid w:val="00801F9C"/>
    <w:rsid w:val="00827AC9"/>
    <w:rsid w:val="00835979"/>
    <w:rsid w:val="008427E2"/>
    <w:rsid w:val="00853E9B"/>
    <w:rsid w:val="00881AB6"/>
    <w:rsid w:val="00892FD9"/>
    <w:rsid w:val="008B11F7"/>
    <w:rsid w:val="008B151E"/>
    <w:rsid w:val="008B7008"/>
    <w:rsid w:val="008C6111"/>
    <w:rsid w:val="008C7E33"/>
    <w:rsid w:val="008D4E6D"/>
    <w:rsid w:val="008E39C2"/>
    <w:rsid w:val="008F159E"/>
    <w:rsid w:val="00904993"/>
    <w:rsid w:val="00910A89"/>
    <w:rsid w:val="00921CC3"/>
    <w:rsid w:val="009235BE"/>
    <w:rsid w:val="00926009"/>
    <w:rsid w:val="00944FBE"/>
    <w:rsid w:val="009622F9"/>
    <w:rsid w:val="00974EB7"/>
    <w:rsid w:val="00976457"/>
    <w:rsid w:val="0099586F"/>
    <w:rsid w:val="009A650E"/>
    <w:rsid w:val="009B13DB"/>
    <w:rsid w:val="009E3693"/>
    <w:rsid w:val="009E5969"/>
    <w:rsid w:val="009F48AA"/>
    <w:rsid w:val="00A03639"/>
    <w:rsid w:val="00A22D55"/>
    <w:rsid w:val="00A97448"/>
    <w:rsid w:val="00A97D47"/>
    <w:rsid w:val="00AB0DD1"/>
    <w:rsid w:val="00AB1BD2"/>
    <w:rsid w:val="00AD4F0A"/>
    <w:rsid w:val="00AD4F9E"/>
    <w:rsid w:val="00B12970"/>
    <w:rsid w:val="00B22F8C"/>
    <w:rsid w:val="00B4363A"/>
    <w:rsid w:val="00B47DE1"/>
    <w:rsid w:val="00B5501C"/>
    <w:rsid w:val="00B65809"/>
    <w:rsid w:val="00B80671"/>
    <w:rsid w:val="00B816CD"/>
    <w:rsid w:val="00B82ED3"/>
    <w:rsid w:val="00BA129F"/>
    <w:rsid w:val="00BA2A0D"/>
    <w:rsid w:val="00BA380D"/>
    <w:rsid w:val="00BD4A0C"/>
    <w:rsid w:val="00BE4B60"/>
    <w:rsid w:val="00BF2299"/>
    <w:rsid w:val="00C047BF"/>
    <w:rsid w:val="00C2510B"/>
    <w:rsid w:val="00C253F1"/>
    <w:rsid w:val="00C2688E"/>
    <w:rsid w:val="00C908DB"/>
    <w:rsid w:val="00C93880"/>
    <w:rsid w:val="00CB5E35"/>
    <w:rsid w:val="00CC5C08"/>
    <w:rsid w:val="00CD2963"/>
    <w:rsid w:val="00CD773E"/>
    <w:rsid w:val="00D13E75"/>
    <w:rsid w:val="00D16584"/>
    <w:rsid w:val="00D216AB"/>
    <w:rsid w:val="00D73B8C"/>
    <w:rsid w:val="00D808B4"/>
    <w:rsid w:val="00DA3796"/>
    <w:rsid w:val="00DA5114"/>
    <w:rsid w:val="00DB3E61"/>
    <w:rsid w:val="00DE16FC"/>
    <w:rsid w:val="00DF348E"/>
    <w:rsid w:val="00DF5BDE"/>
    <w:rsid w:val="00E1106D"/>
    <w:rsid w:val="00E3663D"/>
    <w:rsid w:val="00E5097F"/>
    <w:rsid w:val="00E62BA4"/>
    <w:rsid w:val="00E91C5A"/>
    <w:rsid w:val="00E9216E"/>
    <w:rsid w:val="00E97605"/>
    <w:rsid w:val="00EA3A65"/>
    <w:rsid w:val="00EA6A3C"/>
    <w:rsid w:val="00EC2043"/>
    <w:rsid w:val="00EC265C"/>
    <w:rsid w:val="00EC3A27"/>
    <w:rsid w:val="00ED33AF"/>
    <w:rsid w:val="00EE715C"/>
    <w:rsid w:val="00EF1F56"/>
    <w:rsid w:val="00F169A2"/>
    <w:rsid w:val="00F20377"/>
    <w:rsid w:val="00F27FF1"/>
    <w:rsid w:val="00F40D2F"/>
    <w:rsid w:val="00F44E34"/>
    <w:rsid w:val="00F74FD3"/>
    <w:rsid w:val="00F97B64"/>
    <w:rsid w:val="00F97DEF"/>
    <w:rsid w:val="00FA1861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B9766"/>
  <w15:docId w15:val="{B63A7653-78DE-BD4E-AD3F-CC1374EB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B72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54B72"/>
    <w:pPr>
      <w:keepNext/>
      <w:jc w:val="center"/>
      <w:outlineLvl w:val="0"/>
    </w:pPr>
    <w:rPr>
      <w:b/>
      <w:bCs/>
      <w:sz w:val="22"/>
      <w:lang w:val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4B72"/>
    <w:pPr>
      <w:keepNext/>
      <w:ind w:left="1843" w:hanging="1843"/>
      <w:jc w:val="center"/>
      <w:outlineLvl w:val="1"/>
    </w:pPr>
    <w:rPr>
      <w:b/>
      <w:bCs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54B72"/>
    <w:pPr>
      <w:keepNext/>
      <w:jc w:val="center"/>
      <w:outlineLvl w:val="2"/>
    </w:pPr>
    <w:rPr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54B72"/>
    <w:pPr>
      <w:keepNext/>
      <w:tabs>
        <w:tab w:val="center" w:pos="7088"/>
      </w:tabs>
      <w:ind w:left="1418" w:hanging="1276"/>
      <w:jc w:val="both"/>
      <w:outlineLvl w:val="3"/>
    </w:pPr>
    <w:rPr>
      <w:b/>
      <w:bCs/>
      <w:lang w:val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54B72"/>
    <w:pPr>
      <w:keepNext/>
      <w:tabs>
        <w:tab w:val="left" w:pos="1701"/>
      </w:tabs>
      <w:jc w:val="both"/>
      <w:outlineLvl w:val="4"/>
    </w:pPr>
    <w:rPr>
      <w:sz w:val="24"/>
      <w:lang w:val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54B72"/>
    <w:pPr>
      <w:keepNext/>
      <w:tabs>
        <w:tab w:val="left" w:pos="3119"/>
        <w:tab w:val="left" w:pos="3261"/>
      </w:tabs>
      <w:ind w:left="142"/>
      <w:outlineLvl w:val="5"/>
    </w:pPr>
    <w:rPr>
      <w:i/>
      <w:iCs/>
      <w:lang w:val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54B72"/>
    <w:pPr>
      <w:keepNext/>
      <w:ind w:left="3545" w:firstLine="424"/>
      <w:outlineLvl w:val="6"/>
    </w:pPr>
    <w:rPr>
      <w:i/>
      <w:color w:val="008080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F521E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F521E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6F521E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F521E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F521E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6F521E"/>
    <w:rPr>
      <w:rFonts w:ascii="Calibri" w:hAnsi="Calibri" w:cs="Times New Roman"/>
      <w:b/>
      <w:bCs/>
      <w:sz w:val="22"/>
      <w:szCs w:val="22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6F521E"/>
    <w:rPr>
      <w:rFonts w:ascii="Calibri" w:hAnsi="Calibri" w:cs="Times New Roman"/>
      <w:sz w:val="24"/>
      <w:szCs w:val="24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rsid w:val="00654B72"/>
    <w:pPr>
      <w:tabs>
        <w:tab w:val="left" w:pos="1701"/>
      </w:tabs>
      <w:ind w:left="1701" w:hanging="1701"/>
      <w:jc w:val="both"/>
    </w:pPr>
    <w:rPr>
      <w:sz w:val="22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F521E"/>
    <w:rPr>
      <w:rFonts w:cs="Times New Roman"/>
      <w:lang w:val="en-US"/>
    </w:rPr>
  </w:style>
  <w:style w:type="paragraph" w:styleId="Corpodeltesto3">
    <w:name w:val="Body Text 3"/>
    <w:basedOn w:val="Normale"/>
    <w:link w:val="Corpodeltesto3Carattere"/>
    <w:uiPriority w:val="99"/>
    <w:rsid w:val="00654B72"/>
    <w:rPr>
      <w:sz w:val="22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6F521E"/>
    <w:rPr>
      <w:rFonts w:cs="Times New Roman"/>
      <w:sz w:val="16"/>
      <w:szCs w:val="16"/>
      <w:lang w:val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654B72"/>
    <w:pPr>
      <w:tabs>
        <w:tab w:val="left" w:pos="0"/>
      </w:tabs>
      <w:ind w:left="1843" w:hanging="1843"/>
      <w:jc w:val="both"/>
    </w:pPr>
    <w:rPr>
      <w:sz w:val="24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F521E"/>
    <w:rPr>
      <w:rFonts w:cs="Times New Roman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654B72"/>
    <w:pPr>
      <w:ind w:left="142"/>
    </w:pPr>
    <w:rPr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F521E"/>
    <w:rPr>
      <w:rFonts w:cs="Times New Roman"/>
      <w:sz w:val="16"/>
      <w:szCs w:val="16"/>
      <w:lang w:val="en-US"/>
    </w:rPr>
  </w:style>
  <w:style w:type="paragraph" w:styleId="Pidipagina">
    <w:name w:val="footer"/>
    <w:basedOn w:val="Normale"/>
    <w:link w:val="PidipaginaCarattere"/>
    <w:uiPriority w:val="99"/>
    <w:rsid w:val="00654B72"/>
    <w:pPr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F521E"/>
    <w:rPr>
      <w:rFonts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282C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F521E"/>
    <w:rPr>
      <w:rFonts w:cs="Times New Roman"/>
      <w:sz w:val="2"/>
      <w:lang w:val="en-US"/>
    </w:rPr>
  </w:style>
  <w:style w:type="paragraph" w:styleId="Corpotesto">
    <w:name w:val="Body Text"/>
    <w:basedOn w:val="Normale"/>
    <w:link w:val="CorpotestoCarattere"/>
    <w:uiPriority w:val="99"/>
    <w:rsid w:val="00730D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F521E"/>
    <w:rPr>
      <w:rFonts w:cs="Times New Roman"/>
      <w:lang w:val="en-US"/>
    </w:rPr>
  </w:style>
  <w:style w:type="paragraph" w:styleId="Puntoelenco">
    <w:name w:val="List Bullet"/>
    <w:basedOn w:val="Normale"/>
    <w:autoRedefine/>
    <w:uiPriority w:val="99"/>
    <w:rsid w:val="00730D39"/>
    <w:pPr>
      <w:tabs>
        <w:tab w:val="num" w:pos="360"/>
      </w:tabs>
      <w:ind w:left="360" w:hanging="360"/>
    </w:pPr>
  </w:style>
  <w:style w:type="character" w:styleId="Numeropagina">
    <w:name w:val="page number"/>
    <w:basedOn w:val="Carpredefinitoparagrafo"/>
    <w:uiPriority w:val="99"/>
    <w:rsid w:val="00DA5114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5D362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locked/>
    <w:rsid w:val="00621C54"/>
    <w:rPr>
      <w:b/>
      <w:bCs/>
    </w:rPr>
  </w:style>
  <w:style w:type="character" w:customStyle="1" w:styleId="glossaryterm">
    <w:name w:val="glossary__term"/>
    <w:basedOn w:val="Carpredefinitoparagrafo"/>
    <w:rsid w:val="00621C54"/>
  </w:style>
  <w:style w:type="paragraph" w:styleId="Revisione">
    <w:name w:val="Revision"/>
    <w:hidden/>
    <w:uiPriority w:val="99"/>
    <w:semiHidden/>
    <w:rsid w:val="00E5097F"/>
    <w:rPr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509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097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097F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09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097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7132-D226-B741-9BA0-18E132FA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Universita'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POLITECNICO DI BARI</dc:creator>
  <cp:lastModifiedBy>Francesco Cupertino</cp:lastModifiedBy>
  <cp:revision>5</cp:revision>
  <cp:lastPrinted>2019-09-02T12:39:00Z</cp:lastPrinted>
  <dcterms:created xsi:type="dcterms:W3CDTF">2020-03-13T08:35:00Z</dcterms:created>
  <dcterms:modified xsi:type="dcterms:W3CDTF">2020-03-13T15:36:00Z</dcterms:modified>
</cp:coreProperties>
</file>