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C4EA" w14:textId="755F067E" w:rsidR="00A33F7D" w:rsidRPr="006904BE" w:rsidRDefault="00A33F7D" w:rsidP="001C2567">
      <w:pPr>
        <w:spacing w:after="0" w:line="240" w:lineRule="auto"/>
        <w:ind w:hanging="426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BE3517A" w14:textId="56CC49A3" w:rsidR="006904BE" w:rsidRPr="00BC7719" w:rsidRDefault="00964673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val="en-US" w:eastAsia="it-IT"/>
        </w:rPr>
      </w:pPr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>RESEARCH PROPOSAL</w:t>
      </w:r>
    </w:p>
    <w:p w14:paraId="0187010A" w14:textId="29C356D0" w:rsidR="006904BE" w:rsidRDefault="00964673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val="en-GB" w:eastAsia="it-IT"/>
        </w:rPr>
      </w:pPr>
      <w:r w:rsidRPr="00964673">
        <w:rPr>
          <w:rFonts w:eastAsia="Times New Roman" w:cstheme="minorHAnsi"/>
          <w:b/>
          <w:bCs/>
          <w:sz w:val="30"/>
          <w:szCs w:val="30"/>
          <w:lang w:val="en-GB" w:eastAsia="it-IT"/>
        </w:rPr>
        <w:t>for admission</w:t>
      </w:r>
      <w:r w:rsidR="006904BE" w:rsidRPr="00964673">
        <w:rPr>
          <w:rFonts w:eastAsia="Times New Roman" w:cstheme="minorHAnsi"/>
          <w:b/>
          <w:bCs/>
          <w:sz w:val="30"/>
          <w:szCs w:val="30"/>
          <w:lang w:val="en-GB" w:eastAsia="it-IT"/>
        </w:rPr>
        <w:t xml:space="preserve"> </w:t>
      </w:r>
      <w:r w:rsidRPr="00964673">
        <w:rPr>
          <w:rFonts w:eastAsia="Times New Roman" w:cstheme="minorHAnsi"/>
          <w:b/>
          <w:bCs/>
          <w:sz w:val="30"/>
          <w:szCs w:val="30"/>
          <w:lang w:val="en-GB" w:eastAsia="it-IT"/>
        </w:rPr>
        <w:t>to XXXVIII C</w:t>
      </w:r>
      <w:r>
        <w:rPr>
          <w:rFonts w:eastAsia="Times New Roman" w:cstheme="minorHAnsi"/>
          <w:b/>
          <w:bCs/>
          <w:sz w:val="30"/>
          <w:szCs w:val="30"/>
          <w:lang w:val="en-GB" w:eastAsia="it-IT"/>
        </w:rPr>
        <w:t>ycle of Politecnico di Bari</w:t>
      </w:r>
    </w:p>
    <w:p w14:paraId="45E63CCF" w14:textId="7F294B9D" w:rsidR="00964673" w:rsidRPr="00BC7719" w:rsidRDefault="00D74E58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val="en-US" w:eastAsia="it-IT"/>
        </w:rPr>
      </w:pPr>
      <w:r>
        <w:rPr>
          <w:rFonts w:eastAsia="Times New Roman" w:cstheme="minorHAnsi"/>
          <w:b/>
          <w:bCs/>
          <w:sz w:val="30"/>
          <w:szCs w:val="30"/>
          <w:lang w:val="en-US" w:eastAsia="it-IT"/>
        </w:rPr>
        <w:t xml:space="preserve">Joint </w:t>
      </w:r>
      <w:r w:rsidR="00964673"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 xml:space="preserve">PhD </w:t>
      </w:r>
      <w:proofErr w:type="spellStart"/>
      <w:r w:rsidR="00964673"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>Programme</w:t>
      </w:r>
      <w:proofErr w:type="spellEnd"/>
      <w:r w:rsidR="00964673"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 xml:space="preserve"> in</w:t>
      </w:r>
    </w:p>
    <w:p w14:paraId="28F83ADD" w14:textId="4D042D27" w:rsidR="00BE00CF" w:rsidRDefault="00D74E58" w:rsidP="0096467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r w:rsidRPr="00D74E58">
        <w:rPr>
          <w:rFonts w:asciiTheme="minorHAnsi" w:hAnsiTheme="minorHAnsi" w:cstheme="minorHAnsi"/>
          <w:b/>
          <w:bCs/>
          <w:sz w:val="30"/>
          <w:szCs w:val="30"/>
          <w:lang w:val="en-GB"/>
        </w:rPr>
        <w:t>SUSTAINABILITY ENGINEERING AND SAFETY IN CIVIL &amp; INDUSTRIAL BUILDINGS</w:t>
      </w:r>
    </w:p>
    <w:p w14:paraId="4F04BD41" w14:textId="77777777" w:rsidR="00D74E58" w:rsidRDefault="00D74E58" w:rsidP="008A1EF8">
      <w:pPr>
        <w:spacing w:before="100" w:beforeAutospacing="1" w:after="100" w:afterAutospacing="1" w:line="240" w:lineRule="auto"/>
        <w:jc w:val="center"/>
        <w:outlineLvl w:val="2"/>
        <w:rPr>
          <w:bCs/>
          <w:i/>
          <w:iCs/>
          <w:sz w:val="24"/>
          <w:szCs w:val="28"/>
          <w:lang w:val="en-GB"/>
        </w:rPr>
      </w:pPr>
      <w:r w:rsidRPr="00D74E58">
        <w:rPr>
          <w:bCs/>
          <w:i/>
          <w:iCs/>
          <w:sz w:val="24"/>
          <w:szCs w:val="28"/>
          <w:lang w:val="en-GB"/>
        </w:rPr>
        <w:t xml:space="preserve">Inter-university course in collaboration with </w:t>
      </w:r>
      <w:proofErr w:type="spellStart"/>
      <w:r w:rsidRPr="00D74E58">
        <w:rPr>
          <w:bCs/>
          <w:i/>
          <w:iCs/>
          <w:sz w:val="24"/>
          <w:szCs w:val="28"/>
          <w:lang w:val="en-GB"/>
        </w:rPr>
        <w:t>Università</w:t>
      </w:r>
      <w:proofErr w:type="spellEnd"/>
      <w:r w:rsidRPr="00D74E58">
        <w:rPr>
          <w:bCs/>
          <w:i/>
          <w:iCs/>
          <w:sz w:val="24"/>
          <w:szCs w:val="28"/>
          <w:lang w:val="en-GB"/>
        </w:rPr>
        <w:t xml:space="preserve"> del Salento, Institute of Construction Technology and National Research </w:t>
      </w:r>
      <w:proofErr w:type="gramStart"/>
      <w:r w:rsidRPr="00D74E58">
        <w:rPr>
          <w:bCs/>
          <w:i/>
          <w:iCs/>
          <w:sz w:val="24"/>
          <w:szCs w:val="28"/>
          <w:lang w:val="en-GB"/>
        </w:rPr>
        <w:t>Council  (</w:t>
      </w:r>
      <w:proofErr w:type="gramEnd"/>
      <w:r w:rsidRPr="00D74E58">
        <w:rPr>
          <w:bCs/>
          <w:i/>
          <w:iCs/>
          <w:sz w:val="24"/>
          <w:szCs w:val="28"/>
          <w:lang w:val="en-GB"/>
        </w:rPr>
        <w:t xml:space="preserve">ITC-CNR) </w:t>
      </w:r>
    </w:p>
    <w:p w14:paraId="5678B939" w14:textId="5BE15E16" w:rsidR="006904BE" w:rsidRPr="00BC7719" w:rsidRDefault="00120D97" w:rsidP="008A1EF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val="en-US" w:eastAsia="it-IT"/>
        </w:rPr>
      </w:pPr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>(A</w:t>
      </w:r>
      <w:r w:rsidR="00964673"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>TTACHMENT</w:t>
      </w:r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 xml:space="preserve"> </w:t>
      </w:r>
      <w:r w:rsidR="00D74E58">
        <w:rPr>
          <w:rFonts w:eastAsia="Times New Roman" w:cstheme="minorHAnsi"/>
          <w:b/>
          <w:bCs/>
          <w:sz w:val="30"/>
          <w:szCs w:val="30"/>
          <w:lang w:val="en-US" w:eastAsia="it-IT"/>
        </w:rPr>
        <w:t>G</w:t>
      </w:r>
      <w:r w:rsidRPr="00BC7719">
        <w:rPr>
          <w:rFonts w:eastAsia="Times New Roman" w:cstheme="minorHAnsi"/>
          <w:b/>
          <w:bCs/>
          <w:sz w:val="30"/>
          <w:szCs w:val="30"/>
          <w:lang w:val="en-US" w:eastAsia="it-IT"/>
        </w:rPr>
        <w:t>)</w:t>
      </w:r>
    </w:p>
    <w:p w14:paraId="038A5FAD" w14:textId="3C3475C3" w:rsidR="00964673" w:rsidRPr="00964673" w:rsidRDefault="006904BE" w:rsidP="00964673">
      <w:pPr>
        <w:spacing w:before="100" w:beforeAutospacing="1" w:after="100" w:afterAutospacing="1" w:line="240" w:lineRule="auto"/>
        <w:jc w:val="both"/>
        <w:outlineLvl w:val="2"/>
        <w:rPr>
          <w:b/>
          <w:sz w:val="24"/>
          <w:szCs w:val="24"/>
          <w:lang w:val="en-GB"/>
        </w:rPr>
      </w:pPr>
      <w:r w:rsidRPr="00964673">
        <w:rPr>
          <w:rFonts w:eastAsia="Times New Roman" w:cstheme="minorHAnsi"/>
          <w:b/>
          <w:bCs/>
          <w:sz w:val="24"/>
          <w:szCs w:val="24"/>
          <w:lang w:val="en-GB" w:eastAsia="it-IT"/>
        </w:rPr>
        <w:t>A</w:t>
      </w:r>
      <w:r w:rsidR="00964673" w:rsidRPr="00964673">
        <w:rPr>
          <w:rFonts w:eastAsia="Times New Roman" w:cstheme="minorHAnsi"/>
          <w:b/>
          <w:bCs/>
          <w:sz w:val="24"/>
          <w:szCs w:val="24"/>
          <w:lang w:val="en-GB" w:eastAsia="it-IT"/>
        </w:rPr>
        <w:t>TTENTION</w:t>
      </w:r>
      <w:r w:rsidRPr="00964673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: </w:t>
      </w:r>
      <w:r w:rsidR="00964673" w:rsidRPr="00964673">
        <w:rPr>
          <w:bCs/>
          <w:sz w:val="24"/>
          <w:szCs w:val="24"/>
          <w:lang w:val="en-GB"/>
        </w:rPr>
        <w:t xml:space="preserve">Candidates who intend to propose a research project based on the topics set out in Ministerial Decrees 351/2022 and 352/2022 </w:t>
      </w:r>
      <w:r w:rsidR="00964673" w:rsidRPr="00964673">
        <w:rPr>
          <w:b/>
          <w:sz w:val="24"/>
          <w:szCs w:val="24"/>
          <w:lang w:val="en-GB"/>
        </w:rPr>
        <w:t>must prepare a proposal in line with one or more of the topics listed below.</w:t>
      </w:r>
    </w:p>
    <w:p w14:paraId="7DCC16F5" w14:textId="7A75E02C" w:rsidR="00964673" w:rsidRPr="006C2949" w:rsidRDefault="00964673" w:rsidP="00964673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n-GB" w:eastAsia="it-IT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743961" wp14:editId="3B3D01DF">
                <wp:simplePos x="0" y="0"/>
                <wp:positionH relativeFrom="column">
                  <wp:posOffset>-62865</wp:posOffset>
                </wp:positionH>
                <wp:positionV relativeFrom="paragraph">
                  <wp:posOffset>5080</wp:posOffset>
                </wp:positionV>
                <wp:extent cx="6438900" cy="2790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79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504A5" id="Rettangolo 4" o:spid="_x0000_s1026" style="position:absolute;margin-left:-4.95pt;margin-top:.4pt;width:507pt;height:219.7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" fillcolor="white [3212]" strokecolor="#1f3763 [1604]" strokeweight="1pt"/>
            </w:pict>
          </mc:Fallback>
        </mc:AlternateContent>
      </w:r>
      <w:r w:rsidR="006C2949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ONLY FOR CANDIDATES WHO </w:t>
      </w:r>
      <w:r w:rsidR="00C37386" w:rsidRPr="00C37386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INTEND TO PROPOSE A RESEARCH PROJECT BASED ON THE TOPICS SET OUT IN MINISTERIAL DECREES 351/2022 AND 352/2022 </w:t>
      </w:r>
      <w:r w:rsidR="006C2949" w:rsidRPr="006C2949">
        <w:rPr>
          <w:rFonts w:eastAsia="Times New Roman" w:cstheme="minorHAnsi"/>
          <w:b/>
          <w:bCs/>
          <w:sz w:val="24"/>
          <w:szCs w:val="24"/>
          <w:lang w:val="en-GB" w:eastAsia="it-IT"/>
        </w:rPr>
        <w:sym w:font="Wingdings" w:char="F0E0"/>
      </w:r>
      <w:r w:rsidR="006C2949">
        <w:rPr>
          <w:rFonts w:eastAsia="Times New Roman" w:cstheme="minorHAnsi"/>
          <w:b/>
          <w:bCs/>
          <w:sz w:val="24"/>
          <w:szCs w:val="24"/>
          <w:lang w:val="en-GB" w:eastAsia="it-IT"/>
        </w:rPr>
        <w:t xml:space="preserve"> </w:t>
      </w:r>
      <w:r w:rsidRP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The list below contains </w:t>
      </w:r>
      <w:r w:rsidR="006C2949" w:rsidRP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the details of each grant financed according to Ministerial Decrees 351/2022 and 352/2022, </w:t>
      </w:r>
      <w:r w:rsid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its </w:t>
      </w:r>
      <w:r w:rsidR="001D3DE5">
        <w:rPr>
          <w:rFonts w:eastAsia="Times New Roman" w:cstheme="minorHAnsi"/>
          <w:i/>
          <w:iCs/>
          <w:sz w:val="24"/>
          <w:szCs w:val="24"/>
          <w:lang w:val="en-GB" w:eastAsia="it-IT"/>
        </w:rPr>
        <w:t>area</w:t>
      </w:r>
      <w:r w:rsidR="006C2949" w:rsidRP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 and </w:t>
      </w:r>
      <w:r w:rsid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its </w:t>
      </w:r>
      <w:r w:rsidR="001D3DE5">
        <w:rPr>
          <w:rFonts w:eastAsia="Times New Roman" w:cstheme="minorHAnsi"/>
          <w:i/>
          <w:iCs/>
          <w:sz w:val="24"/>
          <w:szCs w:val="24"/>
          <w:lang w:val="en-GB" w:eastAsia="it-IT"/>
        </w:rPr>
        <w:t>topic</w:t>
      </w:r>
      <w:r w:rsidR="006C2949" w:rsidRPr="006C2949">
        <w:rPr>
          <w:rFonts w:eastAsia="Times New Roman" w:cstheme="minorHAnsi"/>
          <w:i/>
          <w:iCs/>
          <w:sz w:val="24"/>
          <w:szCs w:val="24"/>
          <w:lang w:val="en-GB" w:eastAsia="it-IT"/>
        </w:rPr>
        <w:t xml:space="preserve"> for the PhD Programme.</w:t>
      </w:r>
    </w:p>
    <w:p w14:paraId="791CA69F" w14:textId="48CFFD09" w:rsidR="009776A7" w:rsidRDefault="006C2949" w:rsidP="009776A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val="en-GB" w:eastAsia="it-IT"/>
        </w:rPr>
      </w:pPr>
      <w:r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Grants funded according to</w:t>
      </w:r>
      <w:r w:rsidR="006904BE"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M.D</w:t>
      </w:r>
      <w:r w:rsidR="006904BE"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. 351/2022</w:t>
      </w:r>
      <w:r w:rsidR="006904BE" w:rsidRPr="006C2949">
        <w:rPr>
          <w:rFonts w:eastAsia="Times New Roman" w:cstheme="minorHAnsi"/>
          <w:bCs/>
          <w:sz w:val="24"/>
          <w:szCs w:val="24"/>
          <w:lang w:val="en-GB" w:eastAsia="it-IT"/>
        </w:rPr>
        <w:t>:</w:t>
      </w:r>
    </w:p>
    <w:p w14:paraId="11E8DE36" w14:textId="77777777" w:rsidR="00F776B7" w:rsidRDefault="00BE00CF" w:rsidP="00F776B7">
      <w:pPr>
        <w:jc w:val="both"/>
        <w:rPr>
          <w:sz w:val="20"/>
          <w:szCs w:val="20"/>
          <w:lang w:val="en-GB"/>
        </w:rPr>
      </w:pPr>
      <w:r w:rsidRPr="00BE00CF">
        <w:rPr>
          <w:b/>
          <w:bCs/>
          <w:sz w:val="20"/>
          <w:szCs w:val="20"/>
          <w:lang w:val="en-GB"/>
        </w:rPr>
        <w:t>GRANT N. 1</w:t>
      </w:r>
      <w:r w:rsidRPr="00F865AF">
        <w:rPr>
          <w:sz w:val="20"/>
          <w:szCs w:val="20"/>
          <w:lang w:val="en-GB"/>
        </w:rPr>
        <w:t xml:space="preserve"> - </w:t>
      </w:r>
      <w:r w:rsidRPr="00F865AF">
        <w:rPr>
          <w:b/>
          <w:sz w:val="20"/>
          <w:szCs w:val="20"/>
          <w:lang w:val="en-GB"/>
        </w:rPr>
        <w:t>Area:</w:t>
      </w:r>
      <w:r w:rsidR="00F776B7" w:rsidRPr="001E1C98">
        <w:rPr>
          <w:sz w:val="20"/>
          <w:szCs w:val="20"/>
          <w:lang w:val="en-GB"/>
        </w:rPr>
        <w:t xml:space="preserve"> Public Administration; </w:t>
      </w:r>
      <w:r w:rsidR="00F776B7" w:rsidRPr="001E1C98">
        <w:rPr>
          <w:b/>
          <w:sz w:val="20"/>
          <w:szCs w:val="20"/>
          <w:lang w:val="en-GB"/>
        </w:rPr>
        <w:t>Topic</w:t>
      </w:r>
      <w:r w:rsidR="00F776B7" w:rsidRPr="001E1C98">
        <w:rPr>
          <w:sz w:val="20"/>
          <w:szCs w:val="20"/>
          <w:lang w:val="en-GB"/>
        </w:rPr>
        <w:t>: “</w:t>
      </w:r>
      <w:r w:rsidR="00F776B7" w:rsidRPr="001E1C98">
        <w:rPr>
          <w:i/>
          <w:sz w:val="20"/>
          <w:szCs w:val="20"/>
          <w:lang w:val="en-GB"/>
        </w:rPr>
        <w:t>Energy recovery systems and modelling for sustainable urban clusters and energy communities</w:t>
      </w:r>
      <w:r w:rsidR="00F776B7" w:rsidRPr="001E1C98">
        <w:rPr>
          <w:sz w:val="20"/>
          <w:szCs w:val="20"/>
          <w:lang w:val="en-GB"/>
        </w:rPr>
        <w:t>”.</w:t>
      </w:r>
    </w:p>
    <w:p w14:paraId="5CF8CC94" w14:textId="64A7BC1F" w:rsidR="008A1EF8" w:rsidRDefault="001D3DE5" w:rsidP="00F776B7">
      <w:pPr>
        <w:jc w:val="both"/>
        <w:rPr>
          <w:rFonts w:eastAsia="Times New Roman" w:cstheme="minorHAnsi"/>
          <w:bCs/>
          <w:sz w:val="24"/>
          <w:szCs w:val="24"/>
          <w:lang w:val="en-GB" w:eastAsia="it-IT"/>
        </w:rPr>
      </w:pPr>
      <w:r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 xml:space="preserve">Grants funded according to 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M.D</w:t>
      </w:r>
      <w:r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. 35</w:t>
      </w:r>
      <w:r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2</w:t>
      </w:r>
      <w:r w:rsidRPr="006C2949">
        <w:rPr>
          <w:rFonts w:eastAsia="Times New Roman" w:cstheme="minorHAnsi"/>
          <w:b/>
          <w:bCs/>
          <w:sz w:val="24"/>
          <w:szCs w:val="24"/>
          <w:u w:val="single"/>
          <w:lang w:val="en-GB" w:eastAsia="it-IT"/>
        </w:rPr>
        <w:t>/2022</w:t>
      </w:r>
      <w:r w:rsidRPr="006C2949">
        <w:rPr>
          <w:rFonts w:eastAsia="Times New Roman" w:cstheme="minorHAnsi"/>
          <w:bCs/>
          <w:sz w:val="24"/>
          <w:szCs w:val="24"/>
          <w:lang w:val="en-GB" w:eastAsia="it-IT"/>
        </w:rPr>
        <w:t>:</w:t>
      </w:r>
    </w:p>
    <w:p w14:paraId="7145937A" w14:textId="116D9ACB" w:rsidR="00BE00CF" w:rsidRPr="00F865AF" w:rsidRDefault="00BE00CF" w:rsidP="00BE00CF">
      <w:pPr>
        <w:rPr>
          <w:i/>
          <w:sz w:val="20"/>
          <w:szCs w:val="20"/>
          <w:lang w:val="en-GB"/>
        </w:rPr>
      </w:pPr>
      <w:r w:rsidRPr="00BE00CF">
        <w:rPr>
          <w:b/>
          <w:bCs/>
          <w:sz w:val="20"/>
          <w:szCs w:val="20"/>
          <w:lang w:val="en-GB"/>
        </w:rPr>
        <w:t xml:space="preserve">GRANT N. </w:t>
      </w:r>
      <w:r w:rsidR="00F776B7">
        <w:rPr>
          <w:b/>
          <w:bCs/>
          <w:sz w:val="20"/>
          <w:szCs w:val="20"/>
          <w:lang w:val="en-GB"/>
        </w:rPr>
        <w:t>2</w:t>
      </w:r>
      <w:r w:rsidRPr="00F865AF">
        <w:rPr>
          <w:sz w:val="20"/>
          <w:szCs w:val="20"/>
          <w:lang w:val="en-GB"/>
        </w:rPr>
        <w:t xml:space="preserve"> - </w:t>
      </w:r>
      <w:r w:rsidR="00F776B7" w:rsidRPr="001E1C98">
        <w:rPr>
          <w:b/>
          <w:sz w:val="20"/>
          <w:szCs w:val="20"/>
          <w:lang w:val="en-GB"/>
        </w:rPr>
        <w:t>Co-funded by</w:t>
      </w:r>
      <w:r w:rsidR="00F776B7" w:rsidRPr="001E1C98">
        <w:rPr>
          <w:sz w:val="20"/>
          <w:szCs w:val="20"/>
          <w:lang w:val="en-GB"/>
        </w:rPr>
        <w:t xml:space="preserve">: CAV </w:t>
      </w:r>
      <w:proofErr w:type="spellStart"/>
      <w:r w:rsidR="00F776B7" w:rsidRPr="001E1C98">
        <w:rPr>
          <w:sz w:val="20"/>
          <w:szCs w:val="20"/>
          <w:lang w:val="en-GB"/>
        </w:rPr>
        <w:t>s.r.l</w:t>
      </w:r>
      <w:proofErr w:type="spellEnd"/>
      <w:r w:rsidR="00F776B7" w:rsidRPr="001E1C98">
        <w:rPr>
          <w:sz w:val="20"/>
          <w:szCs w:val="20"/>
          <w:lang w:val="en-GB"/>
        </w:rPr>
        <w:t xml:space="preserve">.; </w:t>
      </w:r>
      <w:r w:rsidR="00F776B7" w:rsidRPr="001E1C98">
        <w:rPr>
          <w:b/>
          <w:sz w:val="20"/>
          <w:szCs w:val="20"/>
          <w:lang w:val="en-GB"/>
        </w:rPr>
        <w:t>Topic: “</w:t>
      </w:r>
      <w:bookmarkStart w:id="0" w:name="_Hlk108615541"/>
      <w:r w:rsidR="00F776B7" w:rsidRPr="001E1C98">
        <w:rPr>
          <w:i/>
          <w:sz w:val="20"/>
          <w:szCs w:val="20"/>
          <w:lang w:val="en-GB"/>
        </w:rPr>
        <w:t>Development of new pre-mixes for eco-sustainable construction obtained from re-use of waste plastics</w:t>
      </w:r>
      <w:bookmarkEnd w:id="0"/>
      <w:r w:rsidR="00F776B7" w:rsidRPr="001E1C98">
        <w:rPr>
          <w:i/>
          <w:sz w:val="20"/>
          <w:szCs w:val="20"/>
          <w:lang w:val="en-GB"/>
        </w:rPr>
        <w:t>”.</w:t>
      </w:r>
    </w:p>
    <w:p w14:paraId="6695F439" w14:textId="0E850EB5" w:rsidR="00BE00CF" w:rsidRDefault="00BE00CF" w:rsidP="00BE00CF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val="en-GB" w:eastAsia="it-IT"/>
        </w:rPr>
      </w:pPr>
      <w:r w:rsidRPr="00BE00CF">
        <w:rPr>
          <w:b/>
          <w:bCs/>
          <w:sz w:val="20"/>
          <w:szCs w:val="20"/>
          <w:lang w:val="en-GB"/>
        </w:rPr>
        <w:t xml:space="preserve">GRANT N. </w:t>
      </w:r>
      <w:r w:rsidR="00F776B7">
        <w:rPr>
          <w:b/>
          <w:bCs/>
          <w:sz w:val="20"/>
          <w:szCs w:val="20"/>
          <w:lang w:val="en-GB"/>
        </w:rPr>
        <w:t>3</w:t>
      </w:r>
      <w:r w:rsidRPr="00F865AF">
        <w:rPr>
          <w:sz w:val="20"/>
          <w:szCs w:val="20"/>
          <w:lang w:val="en-GB"/>
        </w:rPr>
        <w:t xml:space="preserve"> - </w:t>
      </w:r>
      <w:r w:rsidR="00F776B7" w:rsidRPr="001E1C98">
        <w:rPr>
          <w:b/>
          <w:sz w:val="20"/>
          <w:szCs w:val="20"/>
          <w:lang w:val="en-GB"/>
        </w:rPr>
        <w:t>Co-funded by</w:t>
      </w:r>
      <w:r w:rsidR="00F776B7" w:rsidRPr="001E1C98">
        <w:rPr>
          <w:sz w:val="20"/>
          <w:szCs w:val="20"/>
          <w:lang w:val="en-GB"/>
        </w:rPr>
        <w:t xml:space="preserve">: I-AM </w:t>
      </w:r>
      <w:proofErr w:type="spellStart"/>
      <w:r w:rsidR="00F776B7" w:rsidRPr="001E1C98">
        <w:rPr>
          <w:sz w:val="20"/>
          <w:szCs w:val="20"/>
          <w:lang w:val="en-GB"/>
        </w:rPr>
        <w:t>s.r.l</w:t>
      </w:r>
      <w:proofErr w:type="spellEnd"/>
      <w:r w:rsidR="00F776B7" w:rsidRPr="001E1C98">
        <w:rPr>
          <w:sz w:val="20"/>
          <w:szCs w:val="20"/>
          <w:lang w:val="en-GB"/>
        </w:rPr>
        <w:t>.;</w:t>
      </w:r>
      <w:r w:rsidR="00F776B7">
        <w:rPr>
          <w:sz w:val="20"/>
          <w:szCs w:val="20"/>
          <w:lang w:val="en-GB"/>
        </w:rPr>
        <w:t xml:space="preserve"> </w:t>
      </w:r>
      <w:r w:rsidR="00F776B7" w:rsidRPr="001E1C98">
        <w:rPr>
          <w:b/>
          <w:sz w:val="20"/>
          <w:szCs w:val="20"/>
          <w:lang w:val="en-GB"/>
        </w:rPr>
        <w:t>Topic: “</w:t>
      </w:r>
      <w:r w:rsidR="00F776B7" w:rsidRPr="001E1C98">
        <w:rPr>
          <w:i/>
          <w:sz w:val="20"/>
          <w:szCs w:val="20"/>
          <w:lang w:val="en-GB"/>
        </w:rPr>
        <w:t>Methods and tools for the management of complex infrastructures”.</w:t>
      </w:r>
    </w:p>
    <w:p w14:paraId="16302FE5" w14:textId="095AE1B0" w:rsidR="00A33F7D" w:rsidRPr="001D3DE5" w:rsidRDefault="00A33F7D" w:rsidP="00742F47">
      <w:pPr>
        <w:rPr>
          <w:sz w:val="20"/>
          <w:szCs w:val="20"/>
          <w:lang w:val="en-GB"/>
        </w:rPr>
      </w:pPr>
      <w:r w:rsidRPr="001D3DE5">
        <w:rPr>
          <w:rFonts w:eastAsia="Times New Roman" w:cstheme="minorHAnsi"/>
          <w:vanish/>
          <w:sz w:val="16"/>
          <w:szCs w:val="16"/>
          <w:lang w:val="en-GB" w:eastAsia="it-IT"/>
        </w:rPr>
        <w:t>Inizio modulo</w:t>
      </w:r>
    </w:p>
    <w:p w14:paraId="51AA21C8" w14:textId="5389E24B" w:rsidR="00A33F7D" w:rsidRPr="006904BE" w:rsidRDefault="00F776B7" w:rsidP="00A33F7D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Joint </w:t>
      </w:r>
      <w:proofErr w:type="spellStart"/>
      <w:r w:rsidR="001D3DE5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PhD</w:t>
      </w:r>
      <w:proofErr w:type="spellEnd"/>
      <w:r w:rsidR="001D3DE5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 </w:t>
      </w:r>
      <w:proofErr w:type="spellStart"/>
      <w:r w:rsidR="001D3DE5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Programme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90"/>
      </w:tblGrid>
      <w:tr w:rsidR="009776A7" w:rsidRPr="00F776B7" w14:paraId="142C9551" w14:textId="77777777" w:rsidTr="00217500">
        <w:trPr>
          <w:tblCellSpacing w:w="0" w:type="dxa"/>
        </w:trPr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EDB56" w14:textId="37C0FEE7" w:rsidR="009776A7" w:rsidRPr="00F776B7" w:rsidRDefault="00F776B7" w:rsidP="00A33F7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</w:pPr>
            <w:r w:rsidRPr="00F776B7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 xml:space="preserve">Joint </w:t>
            </w:r>
            <w:r w:rsidR="001D3DE5" w:rsidRPr="00F776B7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 xml:space="preserve">PhD Programme in </w:t>
            </w:r>
            <w:r w:rsidRPr="00F776B7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 xml:space="preserve">SUSTAINABILITY ENGINEERING AND SAFETY IN CIVIL &amp; INDUSTRIAL BUILDINGS </w:t>
            </w:r>
            <w:bookmarkStart w:id="1" w:name="_GoBack"/>
            <w:bookmarkEnd w:id="1"/>
            <w:r w:rsidR="001D3DE5" w:rsidRPr="00F776B7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>(XXXVIII Cycle)</w:t>
            </w:r>
            <w:r w:rsidR="00BC7719" w:rsidRPr="00F776B7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 xml:space="preserve"> </w:t>
            </w:r>
            <w:r w:rsidR="009776A7" w:rsidRPr="00F776B7">
              <w:rPr>
                <w:rFonts w:eastAsia="Times New Roman" w:cstheme="minorHAnsi"/>
                <w:b/>
                <w:bCs/>
                <w:sz w:val="24"/>
                <w:szCs w:val="24"/>
                <w:lang w:val="en-US" w:eastAsia="it-IT"/>
              </w:rPr>
              <w:t>– Politecnico di Bari </w:t>
            </w:r>
          </w:p>
        </w:tc>
      </w:tr>
    </w:tbl>
    <w:p w14:paraId="166C1DAD" w14:textId="24C3413E" w:rsidR="00A33F7D" w:rsidRPr="00F776B7" w:rsidRDefault="00A33F7D" w:rsidP="002C1651">
      <w:pPr>
        <w:spacing w:after="0" w:line="240" w:lineRule="auto"/>
        <w:rPr>
          <w:rFonts w:eastAsia="Times New Roman" w:cstheme="minorHAnsi"/>
          <w:sz w:val="24"/>
          <w:szCs w:val="24"/>
          <w:lang w:val="en-US" w:eastAsia="it-IT"/>
        </w:rPr>
      </w:pPr>
    </w:p>
    <w:tbl>
      <w:tblPr>
        <w:tblW w:w="485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78"/>
        <w:gridCol w:w="5671"/>
      </w:tblGrid>
      <w:tr w:rsidR="00A33F7D" w:rsidRPr="006904BE" w14:paraId="467A40CD" w14:textId="77777777" w:rsidTr="0021750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EE6BE" w14:textId="72794FD8" w:rsidR="002165B9" w:rsidRDefault="001D3DE5" w:rsidP="002165B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PHD RESEARCH PROPOSAL</w:t>
            </w:r>
            <w:r w:rsid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</w:t>
            </w:r>
            <w:r w:rsidR="002165B9">
              <w:rPr>
                <w:rFonts w:eastAsia="Times New Roman" w:cstheme="minorHAnsi"/>
                <w:sz w:val="24"/>
                <w:szCs w:val="24"/>
                <w:lang w:eastAsia="it-IT"/>
              </w:rPr>
              <w:t>(TIT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LE</w:t>
            </w:r>
            <w:r w:rsidR="002165B9">
              <w:rPr>
                <w:rFonts w:eastAsia="Times New Roman" w:cstheme="minorHAnsi"/>
                <w:sz w:val="24"/>
                <w:szCs w:val="24"/>
                <w:lang w:eastAsia="it-IT"/>
              </w:rPr>
              <w:t>):</w:t>
            </w:r>
          </w:p>
          <w:p w14:paraId="4CBB3F5A" w14:textId="2DF45D28" w:rsidR="00A33F7D" w:rsidRPr="002165B9" w:rsidRDefault="00A33F7D" w:rsidP="002165B9">
            <w:pPr>
              <w:pStyle w:val="Paragrafoelenco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A33F7D" w:rsidRPr="006904BE" w14:paraId="4B58C6F2" w14:textId="77777777" w:rsidTr="00217500">
        <w:trPr>
          <w:tblCellSpacing w:w="0" w:type="dxa"/>
        </w:trPr>
        <w:tc>
          <w:tcPr>
            <w:tcW w:w="1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FCA67" w14:textId="228C3B6B" w:rsidR="00572332" w:rsidRPr="00572332" w:rsidRDefault="001D3DE5" w:rsidP="0057233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lastRenderedPageBreak/>
              <w:t>PhD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Research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Proposal</w:t>
            </w:r>
            <w:proofErr w:type="spellEnd"/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Description:</w:t>
            </w:r>
          </w:p>
          <w:p w14:paraId="66693800" w14:textId="23C824C5" w:rsidR="00572332" w:rsidRPr="00572332" w:rsidRDefault="00572332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Provide a d</w:t>
            </w:r>
            <w:r w:rsidRPr="00572332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 xml:space="preserve">escription of the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phd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 xml:space="preserve"> research proposal, its subject and its topic. Please, specify the goal(s) to be developed during the PhD programme </w:t>
            </w:r>
            <w:r w:rsidR="00B557CB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and indicate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 xml:space="preserve"> the scientific basis of the proposal, </w:t>
            </w:r>
            <w:r w:rsidR="00B557CB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 xml:space="preserve">its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research objective, and methodologies to adopt.</w:t>
            </w:r>
          </w:p>
          <w:p w14:paraId="3ECF715F" w14:textId="77777777" w:rsidR="002165B9" w:rsidRPr="00B557CB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</w:p>
          <w:p w14:paraId="5B14E1E5" w14:textId="2D627507" w:rsidR="002165B9" w:rsidRPr="00572332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</w:pPr>
            <w:r w:rsidRPr="00572332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ATTEN</w:t>
            </w:r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>TION</w:t>
            </w:r>
            <w:r w:rsidRPr="00572332">
              <w:rPr>
                <w:rFonts w:eastAsia="Times New Roman" w:cstheme="minorHAnsi"/>
                <w:b/>
                <w:bCs/>
                <w:sz w:val="24"/>
                <w:szCs w:val="24"/>
                <w:lang w:val="en-GB" w:eastAsia="it-IT"/>
              </w:rPr>
              <w:t xml:space="preserve">: </w:t>
            </w:r>
            <w:r w:rsidR="00572332" w:rsidRPr="00572332">
              <w:rPr>
                <w:rFonts w:eastAsia="Times New Roman" w:cstheme="minorHAnsi"/>
                <w:bCs/>
                <w:sz w:val="24"/>
                <w:szCs w:val="24"/>
                <w:lang w:val="en-GB" w:eastAsia="it-IT"/>
              </w:rPr>
              <w:t>Candidates who intend to propose a research project based on the topics set out in Ministerial Decrees 351/2022 and 352/2022 must prepare a proposal in line with one or more of the topics listed below.    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AFDD6" w14:textId="1D7B086A" w:rsidR="00A33F7D" w:rsidRPr="006904BE" w:rsidRDefault="00891180" w:rsidP="00A33F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 xml:space="preserve">(MAX </w:t>
            </w:r>
            <w:r w:rsidR="002165B9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9</w:t>
            </w:r>
            <w:r w:rsidR="00A33F7D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 xml:space="preserve">.000 </w:t>
            </w:r>
            <w:r w:rsidR="00572332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characters</w:t>
            </w:r>
            <w:r w:rsidR="00A33F7D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):</w:t>
            </w:r>
            <w:r w:rsidR="00A33F7D" w:rsidRPr="006904BE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</w:p>
        </w:tc>
      </w:tr>
      <w:tr w:rsidR="00891180" w:rsidRPr="006904BE" w14:paraId="422C547D" w14:textId="77777777" w:rsidTr="00217500">
        <w:trPr>
          <w:tblCellSpacing w:w="0" w:type="dxa"/>
        </w:trPr>
        <w:tc>
          <w:tcPr>
            <w:tcW w:w="1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06C5F" w14:textId="38E7AB21" w:rsidR="00891180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B. </w:t>
            </w:r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BIBLIOGRAPHY 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A5499" w14:textId="77777777" w:rsidR="00891180" w:rsidRPr="006904BE" w:rsidRDefault="00891180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2D740C" w:rsidRPr="006904BE" w14:paraId="3447932F" w14:textId="77777777" w:rsidTr="00217500">
        <w:trPr>
          <w:tblCellSpacing w:w="0" w:type="dxa"/>
        </w:trPr>
        <w:tc>
          <w:tcPr>
            <w:tcW w:w="1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B9825" w14:textId="50A59687" w:rsidR="002D740C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C. </w:t>
            </w:r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SURNAME </w:t>
            </w:r>
            <w:r w:rsidR="00BC7719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and </w:t>
            </w:r>
            <w:r w:rsidR="0057233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NAME</w:t>
            </w:r>
          </w:p>
        </w:tc>
        <w:tc>
          <w:tcPr>
            <w:tcW w:w="3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894F7" w14:textId="77777777" w:rsidR="002D740C" w:rsidRPr="006904BE" w:rsidRDefault="002D740C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342834DE" w14:textId="1057623E" w:rsidR="00A33F7D" w:rsidRPr="006904BE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0360A138" w14:textId="2D1599C4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30B8C56D" w14:textId="3B7ABC8A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1F0C82AC" w14:textId="77777777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sectPr w:rsidR="00C169BC" w:rsidRPr="006904BE" w:rsidSect="001C256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3A09B" w14:textId="77777777" w:rsidR="00BA5257" w:rsidRDefault="00BA5257" w:rsidP="006904BE">
      <w:pPr>
        <w:spacing w:after="0" w:line="240" w:lineRule="auto"/>
      </w:pPr>
      <w:r>
        <w:separator/>
      </w:r>
    </w:p>
  </w:endnote>
  <w:endnote w:type="continuationSeparator" w:id="0">
    <w:p w14:paraId="2E4E272A" w14:textId="77777777" w:rsidR="00BA5257" w:rsidRDefault="00BA5257" w:rsidP="0069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2B1E5" w14:textId="77777777" w:rsidR="00BA5257" w:rsidRDefault="00BA5257" w:rsidP="006904BE">
      <w:pPr>
        <w:spacing w:after="0" w:line="240" w:lineRule="auto"/>
      </w:pPr>
      <w:r>
        <w:separator/>
      </w:r>
    </w:p>
  </w:footnote>
  <w:footnote w:type="continuationSeparator" w:id="0">
    <w:p w14:paraId="2D5EFBD2" w14:textId="77777777" w:rsidR="00BA5257" w:rsidRDefault="00BA5257" w:rsidP="0069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81012" w14:textId="35249377" w:rsidR="006904BE" w:rsidRDefault="006904BE">
    <w:pPr>
      <w:pStyle w:val="Intestazione"/>
    </w:pPr>
    <w:r w:rsidRPr="006904BE">
      <w:rPr>
        <w:noProof/>
      </w:rPr>
      <w:drawing>
        <wp:anchor distT="0" distB="0" distL="114300" distR="114300" simplePos="0" relativeHeight="251661312" behindDoc="0" locked="0" layoutInCell="1" allowOverlap="1" wp14:anchorId="581F1454" wp14:editId="2853E0BA">
          <wp:simplePos x="0" y="0"/>
          <wp:positionH relativeFrom="margin">
            <wp:posOffset>2879090</wp:posOffset>
          </wp:positionH>
          <wp:positionV relativeFrom="paragraph">
            <wp:posOffset>-179070</wp:posOffset>
          </wp:positionV>
          <wp:extent cx="628153" cy="628153"/>
          <wp:effectExtent l="0" t="0" r="63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nico_di_Bari-logo-7A318ED52A-seeklogo.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53" cy="62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4BE">
      <w:rPr>
        <w:noProof/>
      </w:rPr>
      <w:drawing>
        <wp:anchor distT="0" distB="0" distL="114300" distR="114300" simplePos="0" relativeHeight="251659264" behindDoc="0" locked="0" layoutInCell="1" allowOverlap="1" wp14:anchorId="14E8462F" wp14:editId="701A9844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1856105" cy="46609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E-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4BE">
      <w:rPr>
        <w:noProof/>
      </w:rPr>
      <w:drawing>
        <wp:anchor distT="0" distB="0" distL="114300" distR="114300" simplePos="0" relativeHeight="251660288" behindDoc="0" locked="0" layoutInCell="1" allowOverlap="1" wp14:anchorId="7FA8CDBA" wp14:editId="66568A54">
          <wp:simplePos x="0" y="0"/>
          <wp:positionH relativeFrom="margin">
            <wp:align>right</wp:align>
          </wp:positionH>
          <wp:positionV relativeFrom="paragraph">
            <wp:posOffset>-127635</wp:posOffset>
          </wp:positionV>
          <wp:extent cx="563880" cy="563880"/>
          <wp:effectExtent l="0" t="0" r="7620" b="762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R-logo.sv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20E3"/>
    <w:multiLevelType w:val="hybridMultilevel"/>
    <w:tmpl w:val="6F8A6084"/>
    <w:lvl w:ilvl="0" w:tplc="764E0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B28"/>
    <w:multiLevelType w:val="hybridMultilevel"/>
    <w:tmpl w:val="244C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21C8"/>
    <w:multiLevelType w:val="hybridMultilevel"/>
    <w:tmpl w:val="23420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2192"/>
    <w:multiLevelType w:val="hybridMultilevel"/>
    <w:tmpl w:val="1B8AD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1395"/>
    <w:multiLevelType w:val="hybridMultilevel"/>
    <w:tmpl w:val="CCDA4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21C3"/>
    <w:multiLevelType w:val="hybridMultilevel"/>
    <w:tmpl w:val="F5F6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468"/>
    <w:multiLevelType w:val="hybridMultilevel"/>
    <w:tmpl w:val="0BD8CC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1368D6"/>
    <w:multiLevelType w:val="hybridMultilevel"/>
    <w:tmpl w:val="4746D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110B"/>
    <w:rsid w:val="00083EE9"/>
    <w:rsid w:val="00084509"/>
    <w:rsid w:val="000D0799"/>
    <w:rsid w:val="000E35C7"/>
    <w:rsid w:val="00120D97"/>
    <w:rsid w:val="001934CD"/>
    <w:rsid w:val="00196CCB"/>
    <w:rsid w:val="001C2567"/>
    <w:rsid w:val="001D3DE5"/>
    <w:rsid w:val="002165B9"/>
    <w:rsid w:val="00217500"/>
    <w:rsid w:val="002B488C"/>
    <w:rsid w:val="002C1651"/>
    <w:rsid w:val="002D740C"/>
    <w:rsid w:val="003B51D3"/>
    <w:rsid w:val="00444546"/>
    <w:rsid w:val="00511607"/>
    <w:rsid w:val="005137C3"/>
    <w:rsid w:val="00551D9A"/>
    <w:rsid w:val="00566B66"/>
    <w:rsid w:val="00572332"/>
    <w:rsid w:val="00604735"/>
    <w:rsid w:val="006725A8"/>
    <w:rsid w:val="006904BE"/>
    <w:rsid w:val="006C2949"/>
    <w:rsid w:val="00742F47"/>
    <w:rsid w:val="007570AB"/>
    <w:rsid w:val="00757F1F"/>
    <w:rsid w:val="00760427"/>
    <w:rsid w:val="007974BE"/>
    <w:rsid w:val="007F03F9"/>
    <w:rsid w:val="007F31C5"/>
    <w:rsid w:val="008853F1"/>
    <w:rsid w:val="00891180"/>
    <w:rsid w:val="008A1EF8"/>
    <w:rsid w:val="00964673"/>
    <w:rsid w:val="009776A7"/>
    <w:rsid w:val="009E6215"/>
    <w:rsid w:val="00A04EEF"/>
    <w:rsid w:val="00A33F7D"/>
    <w:rsid w:val="00B14DD3"/>
    <w:rsid w:val="00B27B08"/>
    <w:rsid w:val="00B557CB"/>
    <w:rsid w:val="00BA5257"/>
    <w:rsid w:val="00BB3BEE"/>
    <w:rsid w:val="00BC7719"/>
    <w:rsid w:val="00BE00CF"/>
    <w:rsid w:val="00C169BC"/>
    <w:rsid w:val="00C37386"/>
    <w:rsid w:val="00C5287C"/>
    <w:rsid w:val="00CF459D"/>
    <w:rsid w:val="00D20C8A"/>
    <w:rsid w:val="00D448F7"/>
    <w:rsid w:val="00D74E58"/>
    <w:rsid w:val="00D9341B"/>
    <w:rsid w:val="00DF488B"/>
    <w:rsid w:val="00EF4099"/>
    <w:rsid w:val="00F61C1E"/>
    <w:rsid w:val="00F776B7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D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4BE"/>
  </w:style>
  <w:style w:type="paragraph" w:styleId="Pidipagina">
    <w:name w:val="footer"/>
    <w:basedOn w:val="Normale"/>
    <w:link w:val="Pidipagina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4BE"/>
  </w:style>
  <w:style w:type="paragraph" w:styleId="Paragrafoelenco">
    <w:name w:val="List Paragraph"/>
    <w:basedOn w:val="Normale"/>
    <w:uiPriority w:val="34"/>
    <w:qFormat/>
    <w:rsid w:val="006904B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165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5B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5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7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96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64673"/>
  </w:style>
  <w:style w:type="character" w:customStyle="1" w:styleId="eop">
    <w:name w:val="eop"/>
    <w:basedOn w:val="Carpredefinitoparagrafo"/>
    <w:rsid w:val="0096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737B6CC8B95E4A8C51693E166ACF5D" ma:contentTypeVersion="13" ma:contentTypeDescription="Creare un nuovo documento." ma:contentTypeScope="" ma:versionID="8d4a4449cbeb0770f4c2b00bac494464">
  <xsd:schema xmlns:xsd="http://www.w3.org/2001/XMLSchema" xmlns:xs="http://www.w3.org/2001/XMLSchema" xmlns:p="http://schemas.microsoft.com/office/2006/metadata/properties" xmlns:ns3="6fa7ac6f-17ab-4c2e-ad55-fcb9d4b998f7" xmlns:ns4="7f263efb-23cb-47c7-9f00-2cff5209dddd" targetNamespace="http://schemas.microsoft.com/office/2006/metadata/properties" ma:root="true" ma:fieldsID="c455f78a50f1421825d4ba1062b60d63" ns3:_="" ns4:_="">
    <xsd:import namespace="6fa7ac6f-17ab-4c2e-ad55-fcb9d4b998f7"/>
    <xsd:import namespace="7f263efb-23cb-47c7-9f00-2cff5209d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c6f-17ab-4c2e-ad55-fcb9d4b9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3efb-23cb-47c7-9f00-2cff5209d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4258-00E1-486A-87D1-132B3AF7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7ac6f-17ab-4c2e-ad55-fcb9d4b998f7"/>
    <ds:schemaRef ds:uri="7f263efb-23cb-47c7-9f00-2cff5209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55350-D9A4-420D-B178-97E64BABC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B2272-DD0D-4F21-B6C8-A101FBFF0074}">
  <ds:schemaRefs>
    <ds:schemaRef ds:uri="http://purl.org/dc/terms/"/>
    <ds:schemaRef ds:uri="6fa7ac6f-17ab-4c2e-ad55-fcb9d4b998f7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f263efb-23cb-47c7-9f00-2cff5209ddd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AC6458-EB91-4B8F-9475-C3B43AA0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Stefania Scaramuzzi</cp:lastModifiedBy>
  <cp:revision>3</cp:revision>
  <dcterms:created xsi:type="dcterms:W3CDTF">2022-07-13T12:44:00Z</dcterms:created>
  <dcterms:modified xsi:type="dcterms:W3CDTF">2022-07-13T12:45:00Z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</Properties>
</file>