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3C4EA" w14:textId="755F067E" w:rsidR="00A33F7D" w:rsidRPr="006904BE" w:rsidRDefault="00A33F7D" w:rsidP="001C2567">
      <w:pPr>
        <w:spacing w:after="0" w:line="240" w:lineRule="auto"/>
        <w:ind w:hanging="426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2BE3517A" w14:textId="158EB564" w:rsidR="006904BE" w:rsidRPr="006904BE" w:rsidRDefault="006904BE" w:rsidP="007F03F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 w:rsidRPr="009776A7">
        <w:rPr>
          <w:rFonts w:eastAsia="Times New Roman" w:cstheme="minorHAnsi"/>
          <w:b/>
          <w:bCs/>
          <w:sz w:val="30"/>
          <w:szCs w:val="30"/>
          <w:lang w:eastAsia="it-IT"/>
        </w:rPr>
        <w:t>PROPOSTA DI RICERCA</w:t>
      </w:r>
      <w:r w:rsidR="00A33F7D" w:rsidRPr="006904BE">
        <w:rPr>
          <w:rFonts w:eastAsia="Times New Roman" w:cstheme="minorHAnsi"/>
          <w:b/>
          <w:bCs/>
          <w:sz w:val="30"/>
          <w:szCs w:val="30"/>
          <w:lang w:eastAsia="it-IT"/>
        </w:rPr>
        <w:t xml:space="preserve"> </w:t>
      </w:r>
    </w:p>
    <w:p w14:paraId="0187010A" w14:textId="62616D81" w:rsidR="006904BE" w:rsidRPr="006904BE" w:rsidRDefault="006904BE" w:rsidP="007F03F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 w:rsidRPr="006904BE">
        <w:rPr>
          <w:rFonts w:eastAsia="Times New Roman" w:cstheme="minorHAnsi"/>
          <w:b/>
          <w:bCs/>
          <w:sz w:val="30"/>
          <w:szCs w:val="30"/>
          <w:lang w:eastAsia="it-IT"/>
        </w:rPr>
        <w:t>per l’ammissione al Corso di Dottorato di Ricerca in</w:t>
      </w:r>
    </w:p>
    <w:p w14:paraId="287CE84B" w14:textId="74A795D4" w:rsidR="00084509" w:rsidRDefault="00D9341B" w:rsidP="00D9341B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 w:rsidRPr="00D9341B">
        <w:rPr>
          <w:rFonts w:eastAsia="Times New Roman" w:cstheme="minorHAnsi"/>
          <w:b/>
          <w:bCs/>
          <w:sz w:val="30"/>
          <w:szCs w:val="30"/>
          <w:lang w:eastAsia="it-IT"/>
        </w:rPr>
        <w:t>RISCHIO, SVILUPPO AMBIENTALE, TERRITORIALE ED EDILIZIO</w:t>
      </w:r>
      <w:r w:rsidR="00A33F7D" w:rsidRPr="006904BE">
        <w:rPr>
          <w:rFonts w:eastAsia="Times New Roman" w:cstheme="minorHAnsi"/>
          <w:b/>
          <w:bCs/>
          <w:sz w:val="30"/>
          <w:szCs w:val="30"/>
          <w:lang w:eastAsia="it-IT"/>
        </w:rPr>
        <w:br/>
      </w:r>
      <w:proofErr w:type="spellStart"/>
      <w:r w:rsidR="006904BE" w:rsidRPr="006904BE">
        <w:rPr>
          <w:rFonts w:eastAsia="Times New Roman" w:cstheme="minorHAnsi"/>
          <w:b/>
          <w:bCs/>
          <w:sz w:val="30"/>
          <w:szCs w:val="30"/>
          <w:lang w:eastAsia="it-IT"/>
        </w:rPr>
        <w:t>a</w:t>
      </w:r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>.a</w:t>
      </w:r>
      <w:proofErr w:type="spellEnd"/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>. 202</w:t>
      </w:r>
      <w:r w:rsidR="006904BE" w:rsidRPr="006904BE">
        <w:rPr>
          <w:rFonts w:eastAsia="Times New Roman" w:cstheme="minorHAnsi"/>
          <w:b/>
          <w:bCs/>
          <w:sz w:val="30"/>
          <w:szCs w:val="30"/>
          <w:lang w:eastAsia="it-IT"/>
        </w:rPr>
        <w:t>2</w:t>
      </w:r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>/202</w:t>
      </w:r>
      <w:r w:rsidR="006904BE" w:rsidRPr="006904BE">
        <w:rPr>
          <w:rFonts w:eastAsia="Times New Roman" w:cstheme="minorHAnsi"/>
          <w:b/>
          <w:bCs/>
          <w:sz w:val="30"/>
          <w:szCs w:val="30"/>
          <w:lang w:eastAsia="it-IT"/>
        </w:rPr>
        <w:t>3</w:t>
      </w:r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 xml:space="preserve"> - CICLO 3</w:t>
      </w:r>
      <w:r w:rsidR="006904BE" w:rsidRPr="006904BE">
        <w:rPr>
          <w:rFonts w:eastAsia="Times New Roman" w:cstheme="minorHAnsi"/>
          <w:b/>
          <w:bCs/>
          <w:sz w:val="30"/>
          <w:szCs w:val="30"/>
          <w:lang w:eastAsia="it-IT"/>
        </w:rPr>
        <w:t>8</w:t>
      </w:r>
    </w:p>
    <w:p w14:paraId="5678B939" w14:textId="16F28849" w:rsidR="006904BE" w:rsidRPr="006904BE" w:rsidRDefault="00120D97" w:rsidP="008A1EF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>
        <w:rPr>
          <w:rFonts w:eastAsia="Times New Roman" w:cstheme="minorHAnsi"/>
          <w:b/>
          <w:bCs/>
          <w:sz w:val="30"/>
          <w:szCs w:val="30"/>
          <w:lang w:eastAsia="it-IT"/>
        </w:rPr>
        <w:t xml:space="preserve">(ALLEGATO </w:t>
      </w:r>
      <w:r w:rsidR="00D9341B">
        <w:rPr>
          <w:rFonts w:eastAsia="Times New Roman" w:cstheme="minorHAnsi"/>
          <w:b/>
          <w:bCs/>
          <w:sz w:val="30"/>
          <w:szCs w:val="30"/>
          <w:lang w:eastAsia="it-IT"/>
        </w:rPr>
        <w:t>C</w:t>
      </w:r>
      <w:r>
        <w:rPr>
          <w:rFonts w:eastAsia="Times New Roman" w:cstheme="minorHAnsi"/>
          <w:b/>
          <w:bCs/>
          <w:sz w:val="30"/>
          <w:szCs w:val="30"/>
          <w:lang w:eastAsia="it-IT"/>
        </w:rPr>
        <w:t>)</w:t>
      </w:r>
    </w:p>
    <w:p w14:paraId="529987DA" w14:textId="245589B5" w:rsidR="007F03F9" w:rsidRDefault="008A1EF8" w:rsidP="009776A7">
      <w:pPr>
        <w:spacing w:before="100" w:beforeAutospacing="1" w:after="100" w:afterAutospacing="1" w:line="240" w:lineRule="auto"/>
        <w:jc w:val="both"/>
        <w:outlineLvl w:val="2"/>
        <w:rPr>
          <w:sz w:val="24"/>
          <w:szCs w:val="24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C743961" wp14:editId="6529F780">
                <wp:simplePos x="0" y="0"/>
                <wp:positionH relativeFrom="column">
                  <wp:posOffset>-72390</wp:posOffset>
                </wp:positionH>
                <wp:positionV relativeFrom="paragraph">
                  <wp:posOffset>573405</wp:posOffset>
                </wp:positionV>
                <wp:extent cx="6438900" cy="5440680"/>
                <wp:effectExtent l="0" t="0" r="19050" b="266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5440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FF0547A" id="Rettangolo 4" o:spid="_x0000_s1026" style="position:absolute;margin-left:-5.7pt;margin-top:45.15pt;width:507pt;height:428.4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JLQdAIAAEcFAAAOAAAAZHJzL2Uyb0RvYy54bWysVEtv2zAMvg/YfxB0X+1kadcGdYqgRYcB&#10;RRusHXpWZCk2IIsapcTJfv0o+ZGgK3YYloNCmuTHhz7q+mbfGLZT6GuwBZ+c5ZwpK6Gs7abgP17u&#10;P11y5oOwpTBgVcEPyvObxccP162bqylUYEqFjECsn7eu4FUIbp5lXlaqEf4MnLJk1ICNCKTiJitR&#10;tITemGya5xdZC1g6BKm8p693nZEvEr7WSoYnrb0KzBScagvpxHSu45ktrsV8g8JVtezLEP9QRSNq&#10;S0lHqDsRBNti/QdUU0sEDzqcSWgy0LqWKvVA3UzyN908V8Kp1AsNx7txTP7/wcrH3bNbIY2hdX7u&#10;SYxd7DU28Z/qY/s0rMM4LLUPTNLHi9nny6ucZirJdj6b5ReXaZzZMdyhD18VNCwKBUe6jTQksXvw&#10;gVKS6+ASs3kwdXlfG5OUyAB1a5DtBN3dejOJd0URJ17ZseYkhYNRMdbY70qzuqQqpylhotMRTEip&#10;bJh0pkqUqstxntNvyDKkTzkTYETWVN2I3QMMnh3IgN0V2/vHUJXYOAbnfyusCx4jUmawYQxuagv4&#10;HoChrvrMnT+VfzKaKK6hPKyQIXS74J28r+l6HoQPK4FEfrpSWujwRIc20BYceomzCvDXe9+jP3GS&#10;rJy1tEwF9z+3AhVn5psltl5NiB+0fUmZnX+ZkoKnlvWpxW6bW6A7n9DT4WQSo38wg6gRmlfa+2XM&#10;SiZhJeUuuAw4KLehW3J6OaRaLpMbbZwT4cE+OxnB41Qj/V72rwJdz9FA9H6EYfHE/A1VO98YaWG5&#10;DaDrxOPjXPt507Ym4vQvS3wOTvXkdXz/Fr8BAAD//wMAUEsDBBQABgAIAAAAIQBdNTyF4QAAAAsB&#10;AAAPAAAAZHJzL2Rvd25yZXYueG1sTI+xTsMwEIZ3JN7BOiQW1NpJSwshTlVBGSomQoeOTnwkEfE5&#10;st02eXvcCca7+/Tf9+eb0fTsjM53liQkcwEMqba6o0bC4et99gTMB0Va9ZZQwoQeNsXtTa4ybS/0&#10;iecyNCyGkM+UhDaEIePc1y0a5ed2QIq3b+uMCnF0DddOXWK46XkqxIob1VH80KoBX1usf8qTkbB7&#10;rJyfHt4cpR9Tud8dm8Vh20h5fzduX4AFHMMfDFf9qA5FdKrsibRnvYRZkiwjKuFZLIBdASHSFbAq&#10;bpbrBHiR8/8dil8AAAD//wMAUEsBAi0AFAAGAAgAAAAhALaDOJL+AAAA4QEAABMAAAAAAAAAAAAA&#10;AAAAAAAAAFtDb250ZW50X1R5cGVzXS54bWxQSwECLQAUAAYACAAAACEAOP0h/9YAAACUAQAACwAA&#10;AAAAAAAAAAAAAAAvAQAAX3JlbHMvLnJlbHNQSwECLQAUAAYACAAAACEAcOyS0HQCAABHBQAADgAA&#10;AAAAAAAAAAAAAAAuAgAAZHJzL2Uyb0RvYy54bWxQSwECLQAUAAYACAAAACEAXTU8heEAAAALAQAA&#10;DwAAAAAAAAAAAAAAAADOBAAAZHJzL2Rvd25yZXYueG1sUEsFBgAAAAAEAAQA8wAAANwFAAAAAA==&#10;" fillcolor="white [3212]" strokecolor="#1f3763 [1604]" strokeweight="1pt"/>
            </w:pict>
          </mc:Fallback>
        </mc:AlternateContent>
      </w:r>
      <w:r w:rsidR="006904BE" w:rsidRPr="006904B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ATTENZIONE: </w:t>
      </w:r>
      <w:r w:rsidR="006904BE" w:rsidRPr="006904BE">
        <w:rPr>
          <w:sz w:val="24"/>
          <w:szCs w:val="24"/>
        </w:rPr>
        <w:t xml:space="preserve">Qualora si volesse </w:t>
      </w:r>
      <w:r w:rsidR="009776A7">
        <w:rPr>
          <w:sz w:val="24"/>
          <w:szCs w:val="24"/>
        </w:rPr>
        <w:t>presentare</w:t>
      </w:r>
      <w:r w:rsidR="006904BE" w:rsidRPr="006904BE">
        <w:rPr>
          <w:sz w:val="24"/>
          <w:szCs w:val="24"/>
        </w:rPr>
        <w:t xml:space="preserve"> un</w:t>
      </w:r>
      <w:r w:rsidR="009776A7">
        <w:rPr>
          <w:sz w:val="24"/>
          <w:szCs w:val="24"/>
        </w:rPr>
        <w:t>a</w:t>
      </w:r>
      <w:r w:rsidR="006904BE" w:rsidRPr="006904BE">
        <w:rPr>
          <w:sz w:val="24"/>
          <w:szCs w:val="24"/>
        </w:rPr>
        <w:t xml:space="preserve"> </w:t>
      </w:r>
      <w:r w:rsidR="009776A7">
        <w:rPr>
          <w:sz w:val="24"/>
          <w:szCs w:val="24"/>
        </w:rPr>
        <w:t>proposta di ricerca</w:t>
      </w:r>
      <w:r w:rsidR="006904BE" w:rsidRPr="006904BE">
        <w:rPr>
          <w:sz w:val="24"/>
          <w:szCs w:val="24"/>
        </w:rPr>
        <w:t xml:space="preserve"> in linea con le tematiche ai sensi DD.MM. 351/2022 e 352/2022,</w:t>
      </w:r>
      <w:r w:rsidR="006904BE">
        <w:rPr>
          <w:sz w:val="24"/>
          <w:szCs w:val="24"/>
        </w:rPr>
        <w:t xml:space="preserve"> </w:t>
      </w:r>
      <w:r w:rsidR="006904BE" w:rsidRPr="001934CD">
        <w:rPr>
          <w:b/>
          <w:sz w:val="24"/>
          <w:szCs w:val="24"/>
        </w:rPr>
        <w:t>è necessario che la proposta di ricerca sia redatta in coerenza con gli ambiti dei predetti DD.MM. e con</w:t>
      </w:r>
      <w:r w:rsidR="009776A7">
        <w:rPr>
          <w:b/>
          <w:sz w:val="24"/>
          <w:szCs w:val="24"/>
        </w:rPr>
        <w:t xml:space="preserve"> evidenza di ambiti e tematiche</w:t>
      </w:r>
      <w:r w:rsidR="007570AB">
        <w:rPr>
          <w:b/>
          <w:sz w:val="24"/>
          <w:szCs w:val="24"/>
        </w:rPr>
        <w:t>.</w:t>
      </w:r>
    </w:p>
    <w:p w14:paraId="55F8C6E4" w14:textId="3592F33B" w:rsidR="001934CD" w:rsidRDefault="001934CD" w:rsidP="001934C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eastAsia="it-IT"/>
        </w:rPr>
      </w:pPr>
      <w:r w:rsidRPr="001934C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SOLO PER I CANDIDATI CHE DESIDERANO PRESENTARE UN PROGETTO DI RICERCA AI SENSI </w:t>
      </w:r>
      <w:r w:rsidR="006904BE" w:rsidRPr="001934CD">
        <w:rPr>
          <w:rFonts w:eastAsia="Times New Roman" w:cstheme="minorHAnsi"/>
          <w:b/>
          <w:bCs/>
          <w:sz w:val="24"/>
          <w:szCs w:val="24"/>
          <w:lang w:eastAsia="it-IT"/>
        </w:rPr>
        <w:t>DD.MM. 351/2022 e 352/2022,</w:t>
      </w:r>
      <w:r w:rsidR="006904BE" w:rsidRPr="006904BE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="007570AB">
        <w:rPr>
          <w:rFonts w:eastAsia="Times New Roman" w:cstheme="minorHAnsi"/>
          <w:bCs/>
          <w:sz w:val="24"/>
          <w:szCs w:val="24"/>
          <w:lang w:eastAsia="it-IT"/>
        </w:rPr>
        <w:t>si riporta a mero titolo informativo l’elenco delle tipologie di borse, gli ambiti e le tematiche previste per il Corso di Dottorato di Ricerca.</w:t>
      </w:r>
    </w:p>
    <w:p w14:paraId="791CA69F" w14:textId="07DFF8D7" w:rsidR="009776A7" w:rsidRDefault="006904BE" w:rsidP="009776A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eastAsia="it-IT"/>
        </w:rPr>
      </w:pPr>
      <w:r w:rsidRPr="001934CD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>Borse di studio ex D.M. 351/2022</w:t>
      </w:r>
      <w:r w:rsidRPr="001934CD">
        <w:rPr>
          <w:rFonts w:eastAsia="Times New Roman" w:cstheme="minorHAnsi"/>
          <w:bCs/>
          <w:sz w:val="24"/>
          <w:szCs w:val="24"/>
          <w:lang w:eastAsia="it-IT"/>
        </w:rPr>
        <w:t>:</w:t>
      </w:r>
    </w:p>
    <w:p w14:paraId="18372AAD" w14:textId="58A58805" w:rsidR="00D9341B" w:rsidRPr="00D9341B" w:rsidRDefault="00D9341B" w:rsidP="00D9341B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BORSA N.1 - </w:t>
      </w:r>
      <w:r>
        <w:rPr>
          <w:b/>
          <w:sz w:val="20"/>
          <w:szCs w:val="20"/>
        </w:rPr>
        <w:t xml:space="preserve">Ambito: </w:t>
      </w:r>
      <w:r>
        <w:rPr>
          <w:sz w:val="20"/>
          <w:szCs w:val="20"/>
        </w:rPr>
        <w:t xml:space="preserve">Pubblica Amministrazione; </w:t>
      </w:r>
      <w:r>
        <w:rPr>
          <w:b/>
          <w:sz w:val="20"/>
          <w:szCs w:val="20"/>
        </w:rPr>
        <w:t>Tematica: “</w:t>
      </w:r>
      <w:r w:rsidRPr="00C61268"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>Modelli innovativi digitalizzati di supporto alla decisione per la pianificazione spaziale partecipata e inclusiva verso gruppi e persone particolarmente fragili e vulnerabili</w:t>
      </w:r>
      <w:r>
        <w:rPr>
          <w:rFonts w:ascii="Cambria" w:eastAsia="Times New Roman" w:hAnsi="Cambria" w:cs="Calibri"/>
          <w:color w:val="000000"/>
          <w:sz w:val="20"/>
          <w:szCs w:val="20"/>
          <w:lang w:eastAsia="it-IT"/>
        </w:rPr>
        <w:t>”;</w:t>
      </w:r>
    </w:p>
    <w:p w14:paraId="48BD2A1B" w14:textId="61601B6E" w:rsidR="00D9341B" w:rsidRPr="00D9341B" w:rsidRDefault="00D9341B" w:rsidP="00D9341B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BORSA N. 2 - </w:t>
      </w:r>
      <w:r>
        <w:rPr>
          <w:b/>
          <w:sz w:val="20"/>
          <w:szCs w:val="20"/>
        </w:rPr>
        <w:t xml:space="preserve">Ambito: </w:t>
      </w:r>
      <w:r>
        <w:rPr>
          <w:sz w:val="20"/>
          <w:szCs w:val="20"/>
        </w:rPr>
        <w:t xml:space="preserve">Pubblica Amministrazione; </w:t>
      </w:r>
      <w:r>
        <w:rPr>
          <w:b/>
          <w:sz w:val="20"/>
          <w:szCs w:val="20"/>
        </w:rPr>
        <w:t>Tematica: “</w:t>
      </w:r>
      <w:proofErr w:type="spellStart"/>
      <w:r w:rsidRPr="00C61268"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>Hub</w:t>
      </w:r>
      <w:proofErr w:type="spellEnd"/>
      <w:r w:rsidRPr="00C61268"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 xml:space="preserve"> digitali per la conoscenza, la valorizzazione e la salvaguardia del patrimonio architettonico monumentale</w:t>
      </w:r>
      <w:r>
        <w:rPr>
          <w:rFonts w:ascii="Cambria" w:eastAsia="Times New Roman" w:hAnsi="Cambria" w:cs="Calibri"/>
          <w:color w:val="000000"/>
          <w:sz w:val="20"/>
          <w:szCs w:val="20"/>
          <w:lang w:eastAsia="it-IT"/>
        </w:rPr>
        <w:t>”;</w:t>
      </w:r>
    </w:p>
    <w:p w14:paraId="0E5E6B01" w14:textId="3F092F37" w:rsidR="00D9341B" w:rsidRPr="00D9341B" w:rsidRDefault="00D9341B" w:rsidP="00D9341B">
      <w:pPr>
        <w:rPr>
          <w:rFonts w:ascii="Cambria" w:eastAsia="Times New Roman" w:hAnsi="Cambria" w:cs="Calibri"/>
          <w:i/>
          <w:color w:val="000000"/>
          <w:sz w:val="20"/>
          <w:szCs w:val="20"/>
          <w:lang w:val="en-US" w:eastAsia="it-IT"/>
        </w:rPr>
      </w:pPr>
      <w:r>
        <w:rPr>
          <w:sz w:val="20"/>
          <w:szCs w:val="20"/>
          <w:lang w:val="en-US"/>
        </w:rPr>
        <w:t>BORSA N.3</w:t>
      </w:r>
      <w:r w:rsidRPr="00C6126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- </w:t>
      </w:r>
      <w:proofErr w:type="spellStart"/>
      <w:r w:rsidRPr="00C61268">
        <w:rPr>
          <w:b/>
          <w:sz w:val="20"/>
          <w:szCs w:val="20"/>
          <w:lang w:val="en-US"/>
        </w:rPr>
        <w:t>Ambito</w:t>
      </w:r>
      <w:proofErr w:type="spellEnd"/>
      <w:r w:rsidRPr="00C61268">
        <w:rPr>
          <w:b/>
          <w:sz w:val="20"/>
          <w:szCs w:val="20"/>
          <w:lang w:val="en-US"/>
        </w:rPr>
        <w:t xml:space="preserve">: </w:t>
      </w:r>
      <w:proofErr w:type="spellStart"/>
      <w:r w:rsidRPr="00C61268">
        <w:rPr>
          <w:sz w:val="20"/>
          <w:szCs w:val="20"/>
          <w:lang w:val="en-US"/>
        </w:rPr>
        <w:t>Pubblica</w:t>
      </w:r>
      <w:proofErr w:type="spellEnd"/>
      <w:r w:rsidRPr="00C61268">
        <w:rPr>
          <w:sz w:val="20"/>
          <w:szCs w:val="20"/>
          <w:lang w:val="en-US"/>
        </w:rPr>
        <w:t xml:space="preserve"> </w:t>
      </w:r>
      <w:proofErr w:type="spellStart"/>
      <w:r w:rsidRPr="00C61268">
        <w:rPr>
          <w:sz w:val="20"/>
          <w:szCs w:val="20"/>
          <w:lang w:val="en-US"/>
        </w:rPr>
        <w:t>Amministrazione</w:t>
      </w:r>
      <w:proofErr w:type="spellEnd"/>
      <w:r w:rsidRPr="00C61268">
        <w:rPr>
          <w:sz w:val="20"/>
          <w:szCs w:val="20"/>
          <w:lang w:val="en-US"/>
        </w:rPr>
        <w:t xml:space="preserve">; </w:t>
      </w:r>
      <w:proofErr w:type="spellStart"/>
      <w:r w:rsidRPr="00C61268">
        <w:rPr>
          <w:b/>
          <w:sz w:val="20"/>
          <w:szCs w:val="20"/>
          <w:lang w:val="en-US"/>
        </w:rPr>
        <w:t>Tematica</w:t>
      </w:r>
      <w:proofErr w:type="spellEnd"/>
      <w:r w:rsidRPr="00C61268">
        <w:rPr>
          <w:b/>
          <w:sz w:val="20"/>
          <w:szCs w:val="20"/>
          <w:lang w:val="en-US"/>
        </w:rPr>
        <w:t>: “</w:t>
      </w:r>
      <w:r w:rsidRPr="00C61268">
        <w:rPr>
          <w:rFonts w:ascii="Cambria" w:eastAsia="Times New Roman" w:hAnsi="Cambria" w:cs="Calibri"/>
          <w:i/>
          <w:color w:val="000000"/>
          <w:sz w:val="20"/>
          <w:szCs w:val="20"/>
          <w:lang w:val="en-US" w:eastAsia="it-IT"/>
        </w:rPr>
        <w:t>SMARTSEAS</w:t>
      </w:r>
      <w:r>
        <w:rPr>
          <w:rFonts w:ascii="Cambria" w:eastAsia="Times New Roman" w:hAnsi="Cambria" w:cs="Calibri"/>
          <w:i/>
          <w:color w:val="000000"/>
          <w:sz w:val="20"/>
          <w:szCs w:val="20"/>
          <w:lang w:val="en-US" w:eastAsia="it-IT"/>
        </w:rPr>
        <w:t xml:space="preserve"> - </w:t>
      </w:r>
      <w:r w:rsidRPr="00C61268">
        <w:rPr>
          <w:rFonts w:ascii="Cambria" w:eastAsia="Times New Roman" w:hAnsi="Cambria" w:cs="Calibri"/>
          <w:i/>
          <w:color w:val="000000"/>
          <w:sz w:val="20"/>
          <w:szCs w:val="20"/>
          <w:lang w:val="en-US" w:eastAsia="it-IT"/>
        </w:rPr>
        <w:t xml:space="preserve">Sustainable Materials by Recycling and Treating Sediments, </w:t>
      </w:r>
      <w:proofErr w:type="spellStart"/>
      <w:r w:rsidRPr="00C61268">
        <w:rPr>
          <w:rFonts w:ascii="Cambria" w:eastAsia="Times New Roman" w:hAnsi="Cambria" w:cs="Calibri"/>
          <w:i/>
          <w:color w:val="000000"/>
          <w:sz w:val="20"/>
          <w:szCs w:val="20"/>
          <w:lang w:val="en-US" w:eastAsia="it-IT"/>
        </w:rPr>
        <w:t>shElls</w:t>
      </w:r>
      <w:proofErr w:type="spellEnd"/>
      <w:r w:rsidRPr="00C61268">
        <w:rPr>
          <w:rFonts w:ascii="Cambria" w:eastAsia="Times New Roman" w:hAnsi="Cambria" w:cs="Calibri"/>
          <w:i/>
          <w:color w:val="000000"/>
          <w:sz w:val="20"/>
          <w:szCs w:val="20"/>
          <w:lang w:val="en-US" w:eastAsia="it-IT"/>
        </w:rPr>
        <w:t xml:space="preserve"> And Seagrass</w:t>
      </w:r>
      <w:r w:rsidRPr="00C61268">
        <w:rPr>
          <w:rFonts w:ascii="Cambria" w:eastAsia="Times New Roman" w:hAnsi="Cambria" w:cs="Calibri"/>
          <w:color w:val="000000"/>
          <w:sz w:val="20"/>
          <w:szCs w:val="20"/>
          <w:lang w:val="en-US" w:eastAsia="it-IT"/>
        </w:rPr>
        <w:t>”;</w:t>
      </w:r>
    </w:p>
    <w:p w14:paraId="29823E07" w14:textId="5E652C2B" w:rsidR="00D9341B" w:rsidRPr="00C61268" w:rsidRDefault="00D9341B" w:rsidP="00D9341B">
      <w:pPr>
        <w:rPr>
          <w:sz w:val="20"/>
          <w:szCs w:val="20"/>
        </w:rPr>
      </w:pPr>
      <w:r>
        <w:rPr>
          <w:sz w:val="20"/>
          <w:szCs w:val="20"/>
        </w:rPr>
        <w:t xml:space="preserve">BORSA N. 4 - </w:t>
      </w:r>
      <w:r w:rsidRPr="00C61268">
        <w:rPr>
          <w:b/>
          <w:sz w:val="20"/>
          <w:szCs w:val="20"/>
        </w:rPr>
        <w:t xml:space="preserve">Ambito: </w:t>
      </w:r>
      <w:r w:rsidRPr="00C61268">
        <w:rPr>
          <w:sz w:val="20"/>
          <w:szCs w:val="20"/>
        </w:rPr>
        <w:t xml:space="preserve">PNRR; </w:t>
      </w:r>
      <w:r w:rsidRPr="00C61268">
        <w:rPr>
          <w:b/>
          <w:sz w:val="20"/>
          <w:szCs w:val="20"/>
        </w:rPr>
        <w:t>Tematica: “</w:t>
      </w:r>
      <w:r w:rsidRPr="00C61268"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 xml:space="preserve">Studio </w:t>
      </w:r>
      <w:proofErr w:type="spellStart"/>
      <w:r w:rsidRPr="00C61268"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>IDROdinamico</w:t>
      </w:r>
      <w:proofErr w:type="spellEnd"/>
      <w:r w:rsidRPr="00C61268"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 xml:space="preserve"> delle </w:t>
      </w:r>
      <w:proofErr w:type="spellStart"/>
      <w:r w:rsidRPr="00C61268"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>TURBbine</w:t>
      </w:r>
      <w:proofErr w:type="spellEnd"/>
      <w:r w:rsidRPr="00C61268"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 xml:space="preserve"> per la produzione di energia dalle correnti marine (IDROTURB)</w:t>
      </w:r>
      <w:r w:rsidRPr="00C61268">
        <w:rPr>
          <w:rFonts w:ascii="Cambria" w:eastAsia="Times New Roman" w:hAnsi="Cambria" w:cs="Calibri"/>
          <w:color w:val="000000"/>
          <w:sz w:val="20"/>
          <w:szCs w:val="20"/>
          <w:lang w:eastAsia="it-IT"/>
        </w:rPr>
        <w:t>”;</w:t>
      </w:r>
    </w:p>
    <w:p w14:paraId="365A0049" w14:textId="4F6D64F6" w:rsidR="00D9341B" w:rsidRDefault="00D9341B" w:rsidP="00D9341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eastAsia="it-IT"/>
        </w:rPr>
      </w:pPr>
      <w:r>
        <w:rPr>
          <w:sz w:val="20"/>
          <w:szCs w:val="20"/>
        </w:rPr>
        <w:t xml:space="preserve">BORSA N. 5 - </w:t>
      </w:r>
      <w:r w:rsidRPr="00C61268">
        <w:rPr>
          <w:b/>
          <w:sz w:val="20"/>
          <w:szCs w:val="20"/>
        </w:rPr>
        <w:t xml:space="preserve">Ambito: </w:t>
      </w:r>
      <w:r w:rsidRPr="00C61268">
        <w:rPr>
          <w:sz w:val="20"/>
          <w:szCs w:val="20"/>
        </w:rPr>
        <w:t xml:space="preserve">PNRR; </w:t>
      </w:r>
      <w:r w:rsidRPr="00C61268">
        <w:rPr>
          <w:b/>
          <w:sz w:val="20"/>
          <w:szCs w:val="20"/>
        </w:rPr>
        <w:t>Tematica: “</w:t>
      </w:r>
      <w:r w:rsidRPr="00C61268"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 xml:space="preserve">Materiali </w:t>
      </w:r>
      <w:proofErr w:type="spellStart"/>
      <w:r w:rsidRPr="00C61268"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>luminofori</w:t>
      </w:r>
      <w:proofErr w:type="spellEnd"/>
      <w:r w:rsidRPr="00C61268"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 xml:space="preserve"> innovativi e ad alta efficienza per concentratori solari luminescenti</w:t>
      </w:r>
      <w:r w:rsidRPr="00C61268">
        <w:rPr>
          <w:rFonts w:ascii="Cambria" w:eastAsia="Times New Roman" w:hAnsi="Cambria" w:cs="Calibri"/>
          <w:color w:val="000000"/>
          <w:sz w:val="20"/>
          <w:szCs w:val="20"/>
          <w:lang w:eastAsia="it-IT"/>
        </w:rPr>
        <w:t>”</w:t>
      </w:r>
      <w:r>
        <w:rPr>
          <w:rFonts w:ascii="Cambria" w:eastAsia="Times New Roman" w:hAnsi="Cambria" w:cs="Calibri"/>
          <w:color w:val="000000"/>
          <w:sz w:val="20"/>
          <w:szCs w:val="20"/>
          <w:lang w:eastAsia="it-IT"/>
        </w:rPr>
        <w:t>.</w:t>
      </w:r>
    </w:p>
    <w:p w14:paraId="5CF8CC94" w14:textId="3FE2BA88" w:rsidR="008A1EF8" w:rsidRDefault="001934CD" w:rsidP="008A1EF8">
      <w:pPr>
        <w:pStyle w:val="Paragrafoelenco"/>
        <w:spacing w:before="100" w:beforeAutospacing="1" w:after="100" w:afterAutospacing="1" w:line="240" w:lineRule="auto"/>
        <w:ind w:hanging="720"/>
        <w:jc w:val="both"/>
        <w:outlineLvl w:val="2"/>
        <w:rPr>
          <w:rFonts w:eastAsia="Times New Roman" w:cstheme="minorHAnsi"/>
          <w:b/>
          <w:sz w:val="24"/>
          <w:szCs w:val="24"/>
          <w:lang w:eastAsia="it-IT"/>
        </w:rPr>
      </w:pPr>
      <w:r w:rsidRPr="009776A7">
        <w:rPr>
          <w:rFonts w:eastAsia="Times New Roman" w:cstheme="minorHAnsi"/>
          <w:b/>
          <w:sz w:val="24"/>
          <w:szCs w:val="24"/>
          <w:u w:val="single"/>
          <w:lang w:eastAsia="it-IT"/>
        </w:rPr>
        <w:t>Borse di studio ex D.M. 352/2022</w:t>
      </w:r>
      <w:r w:rsidRPr="009776A7">
        <w:rPr>
          <w:rFonts w:eastAsia="Times New Roman" w:cstheme="minorHAnsi"/>
          <w:b/>
          <w:sz w:val="24"/>
          <w:szCs w:val="24"/>
          <w:lang w:eastAsia="it-IT"/>
        </w:rPr>
        <w:t>:</w:t>
      </w:r>
    </w:p>
    <w:p w14:paraId="6CE34E8F" w14:textId="32C707D6" w:rsidR="00D9341B" w:rsidRDefault="00D9341B" w:rsidP="00D9341B">
      <w:pPr>
        <w:rPr>
          <w:sz w:val="20"/>
          <w:szCs w:val="20"/>
        </w:rPr>
      </w:pPr>
      <w:r>
        <w:rPr>
          <w:sz w:val="20"/>
          <w:szCs w:val="20"/>
        </w:rPr>
        <w:t xml:space="preserve">BORSA N. 6 - </w:t>
      </w:r>
      <w:r w:rsidRPr="00C87CE1">
        <w:rPr>
          <w:b/>
          <w:sz w:val="20"/>
          <w:szCs w:val="20"/>
        </w:rPr>
        <w:t>Co-finanziata da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Print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Bag</w:t>
      </w:r>
      <w:proofErr w:type="spellEnd"/>
      <w:r>
        <w:rPr>
          <w:sz w:val="20"/>
          <w:szCs w:val="20"/>
        </w:rPr>
        <w:t xml:space="preserve"> s.r.l.; </w:t>
      </w:r>
      <w:r>
        <w:rPr>
          <w:b/>
          <w:sz w:val="20"/>
          <w:szCs w:val="20"/>
        </w:rPr>
        <w:t>Tematica: “</w:t>
      </w:r>
      <w:r w:rsidRPr="00C61268">
        <w:rPr>
          <w:i/>
          <w:sz w:val="20"/>
          <w:szCs w:val="20"/>
        </w:rPr>
        <w:t xml:space="preserve">Influenza della presenza delle </w:t>
      </w:r>
      <w:proofErr w:type="spellStart"/>
      <w:r w:rsidRPr="00C61268">
        <w:rPr>
          <w:i/>
          <w:sz w:val="20"/>
          <w:szCs w:val="20"/>
        </w:rPr>
        <w:t>bio</w:t>
      </w:r>
      <w:proofErr w:type="spellEnd"/>
      <w:r w:rsidRPr="00C61268">
        <w:rPr>
          <w:i/>
          <w:sz w:val="20"/>
          <w:szCs w:val="20"/>
        </w:rPr>
        <w:t>-plastiche sulle prestazioni degli impianti di trattamento della Frazione Organica del Rifiuto Solido Urbano</w:t>
      </w:r>
      <w:r>
        <w:rPr>
          <w:i/>
          <w:sz w:val="20"/>
          <w:szCs w:val="20"/>
        </w:rPr>
        <w:t>”</w:t>
      </w:r>
      <w:r>
        <w:rPr>
          <w:sz w:val="20"/>
          <w:szCs w:val="20"/>
        </w:rPr>
        <w:t>;</w:t>
      </w:r>
    </w:p>
    <w:p w14:paraId="112DFDFE" w14:textId="188467C0" w:rsidR="00D9341B" w:rsidRPr="00696638" w:rsidRDefault="00D9341B" w:rsidP="00D9341B">
      <w:pPr>
        <w:rPr>
          <w:sz w:val="20"/>
          <w:szCs w:val="20"/>
        </w:rPr>
      </w:pPr>
      <w:r>
        <w:rPr>
          <w:sz w:val="20"/>
          <w:szCs w:val="20"/>
        </w:rPr>
        <w:t xml:space="preserve">BORSA N. 7 - </w:t>
      </w:r>
      <w:r w:rsidRPr="00696638">
        <w:rPr>
          <w:b/>
          <w:sz w:val="20"/>
          <w:szCs w:val="20"/>
        </w:rPr>
        <w:t>Co-finanziata da</w:t>
      </w:r>
      <w:r w:rsidRPr="00696638">
        <w:rPr>
          <w:sz w:val="20"/>
          <w:szCs w:val="20"/>
        </w:rPr>
        <w:t xml:space="preserve">: Studio Professionale - Architetto Mauro </w:t>
      </w:r>
      <w:proofErr w:type="spellStart"/>
      <w:r w:rsidRPr="00696638">
        <w:rPr>
          <w:sz w:val="20"/>
          <w:szCs w:val="20"/>
        </w:rPr>
        <w:t>Sàito</w:t>
      </w:r>
      <w:proofErr w:type="spellEnd"/>
      <w:r w:rsidRPr="00696638">
        <w:rPr>
          <w:sz w:val="20"/>
          <w:szCs w:val="20"/>
        </w:rPr>
        <w:t xml:space="preserve">; </w:t>
      </w:r>
      <w:r w:rsidRPr="00696638">
        <w:rPr>
          <w:b/>
          <w:sz w:val="20"/>
          <w:szCs w:val="20"/>
        </w:rPr>
        <w:t>Tematica: “</w:t>
      </w:r>
      <w:proofErr w:type="spellStart"/>
      <w:r w:rsidRPr="00696638">
        <w:rPr>
          <w:i/>
          <w:sz w:val="20"/>
          <w:szCs w:val="20"/>
        </w:rPr>
        <w:t>Map</w:t>
      </w:r>
      <w:proofErr w:type="spellEnd"/>
      <w:r w:rsidRPr="00696638">
        <w:rPr>
          <w:i/>
          <w:sz w:val="20"/>
          <w:szCs w:val="20"/>
        </w:rPr>
        <w:t xml:space="preserve"> of High-Performance </w:t>
      </w:r>
      <w:proofErr w:type="spellStart"/>
      <w:r w:rsidRPr="00696638">
        <w:rPr>
          <w:i/>
          <w:sz w:val="20"/>
          <w:szCs w:val="20"/>
        </w:rPr>
        <w:t>Facades</w:t>
      </w:r>
      <w:proofErr w:type="spellEnd"/>
      <w:r w:rsidRPr="00696638">
        <w:rPr>
          <w:i/>
          <w:sz w:val="20"/>
          <w:szCs w:val="20"/>
        </w:rPr>
        <w:t xml:space="preserve"> for carbon </w:t>
      </w:r>
      <w:proofErr w:type="spellStart"/>
      <w:r w:rsidRPr="00696638">
        <w:rPr>
          <w:i/>
          <w:sz w:val="20"/>
          <w:szCs w:val="20"/>
        </w:rPr>
        <w:t>neutral</w:t>
      </w:r>
      <w:proofErr w:type="spellEnd"/>
      <w:r w:rsidRPr="00696638">
        <w:rPr>
          <w:i/>
          <w:sz w:val="20"/>
          <w:szCs w:val="20"/>
        </w:rPr>
        <w:t xml:space="preserve"> </w:t>
      </w:r>
      <w:proofErr w:type="spellStart"/>
      <w:r w:rsidRPr="00696638">
        <w:rPr>
          <w:i/>
          <w:sz w:val="20"/>
          <w:szCs w:val="20"/>
        </w:rPr>
        <w:t>buildings</w:t>
      </w:r>
      <w:proofErr w:type="spellEnd"/>
      <w:r w:rsidRPr="00696638">
        <w:rPr>
          <w:i/>
          <w:sz w:val="20"/>
          <w:szCs w:val="20"/>
        </w:rPr>
        <w:t>”</w:t>
      </w:r>
      <w:r w:rsidRPr="00696638">
        <w:rPr>
          <w:sz w:val="20"/>
          <w:szCs w:val="20"/>
        </w:rPr>
        <w:t>;</w:t>
      </w:r>
    </w:p>
    <w:p w14:paraId="2C75A57C" w14:textId="2A8CDD69" w:rsidR="00D9341B" w:rsidRPr="00C61268" w:rsidRDefault="00D9341B" w:rsidP="00D9341B">
      <w:pPr>
        <w:rPr>
          <w:sz w:val="20"/>
          <w:szCs w:val="20"/>
        </w:rPr>
      </w:pPr>
      <w:r>
        <w:rPr>
          <w:sz w:val="20"/>
          <w:szCs w:val="20"/>
        </w:rPr>
        <w:t xml:space="preserve">BORSA N. 8 - </w:t>
      </w:r>
      <w:r w:rsidRPr="00C61268">
        <w:rPr>
          <w:b/>
          <w:sz w:val="20"/>
          <w:szCs w:val="20"/>
        </w:rPr>
        <w:t>Co-finanziata da</w:t>
      </w:r>
      <w:r w:rsidRPr="00C61268">
        <w:rPr>
          <w:sz w:val="20"/>
          <w:szCs w:val="20"/>
        </w:rPr>
        <w:t xml:space="preserve">: </w:t>
      </w:r>
      <w:r>
        <w:rPr>
          <w:sz w:val="20"/>
          <w:szCs w:val="20"/>
        </w:rPr>
        <w:t>V.F. CAVE s.r.l.</w:t>
      </w:r>
      <w:r w:rsidRPr="00C61268">
        <w:rPr>
          <w:sz w:val="20"/>
          <w:szCs w:val="20"/>
        </w:rPr>
        <w:t xml:space="preserve">; </w:t>
      </w:r>
      <w:r w:rsidRPr="00C61268">
        <w:rPr>
          <w:b/>
          <w:sz w:val="20"/>
          <w:szCs w:val="20"/>
        </w:rPr>
        <w:t>Tematica: “</w:t>
      </w:r>
      <w:r w:rsidRPr="00C61268">
        <w:rPr>
          <w:i/>
          <w:sz w:val="20"/>
          <w:szCs w:val="20"/>
        </w:rPr>
        <w:t>Recupero e rigenerazione ecologica, ambientale e territoriale delle cave in sotterraneo di Cutrofiano: la transizione dall’attività estrattiva ad un modello di produzione e consumo circolare basato sulla sostenibilità agricola, sociale ed ambientale”</w:t>
      </w:r>
      <w:bookmarkStart w:id="0" w:name="_GoBack"/>
      <w:bookmarkEnd w:id="0"/>
      <w:r w:rsidRPr="00C61268">
        <w:rPr>
          <w:sz w:val="20"/>
          <w:szCs w:val="20"/>
        </w:rPr>
        <w:t>.</w:t>
      </w:r>
    </w:p>
    <w:p w14:paraId="42F30280" w14:textId="77777777" w:rsidR="000D0799" w:rsidRDefault="000D0799" w:rsidP="000D0799">
      <w:pPr>
        <w:rPr>
          <w:sz w:val="20"/>
          <w:szCs w:val="20"/>
        </w:rPr>
      </w:pPr>
    </w:p>
    <w:p w14:paraId="588E8676" w14:textId="77777777" w:rsidR="009776A7" w:rsidRPr="00D9341B" w:rsidRDefault="009776A7" w:rsidP="009776A7">
      <w:pPr>
        <w:jc w:val="both"/>
        <w:rPr>
          <w:sz w:val="20"/>
          <w:szCs w:val="20"/>
        </w:rPr>
      </w:pPr>
    </w:p>
    <w:p w14:paraId="16302FE5" w14:textId="77777777" w:rsidR="00A33F7D" w:rsidRPr="00D9341B" w:rsidRDefault="00A33F7D" w:rsidP="008A1EF8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vanish/>
          <w:sz w:val="16"/>
          <w:szCs w:val="16"/>
          <w:lang w:eastAsia="it-IT"/>
        </w:rPr>
      </w:pPr>
      <w:r w:rsidRPr="00D9341B">
        <w:rPr>
          <w:rFonts w:eastAsia="Times New Roman" w:cstheme="minorHAnsi"/>
          <w:vanish/>
          <w:sz w:val="16"/>
          <w:szCs w:val="16"/>
          <w:lang w:eastAsia="it-IT"/>
        </w:rPr>
        <w:t>Inizio modulo</w:t>
      </w:r>
    </w:p>
    <w:p w14:paraId="2A6EFC6F" w14:textId="7ED7046A" w:rsidR="000D0799" w:rsidRPr="00D9341B" w:rsidRDefault="000D0799" w:rsidP="00A33F7D">
      <w:pPr>
        <w:spacing w:after="24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</w:pPr>
    </w:p>
    <w:p w14:paraId="51AA21C8" w14:textId="6C94FB06" w:rsidR="00A33F7D" w:rsidRPr="006904BE" w:rsidRDefault="00A33F7D" w:rsidP="00A33F7D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6904BE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lastRenderedPageBreak/>
        <w:t xml:space="preserve">Corso di Dottorato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22"/>
      </w:tblGrid>
      <w:tr w:rsidR="009776A7" w:rsidRPr="006904BE" w14:paraId="142C9551" w14:textId="77777777" w:rsidTr="00A33F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EDB56" w14:textId="541F3465" w:rsidR="009776A7" w:rsidRPr="006904BE" w:rsidRDefault="009776A7" w:rsidP="00A33F7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Dottorato di Ricerca in </w:t>
            </w:r>
            <w:r w:rsidR="00D9341B" w:rsidRPr="00D9341B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Rischio, Sviluppo Ambientale, Territoriale </w:t>
            </w:r>
            <w:r w:rsidR="00D9341B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e</w:t>
            </w:r>
            <w:r w:rsidR="00D9341B" w:rsidRPr="00D9341B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d Edilizio </w:t>
            </w: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XXXVIII ciclo</w:t>
            </w:r>
            <w:r w:rsidRPr="006904BE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– Politecnico di Bari </w:t>
            </w:r>
          </w:p>
        </w:tc>
      </w:tr>
    </w:tbl>
    <w:p w14:paraId="166C1DAD" w14:textId="7D2FB62B" w:rsidR="00A33F7D" w:rsidRPr="006904BE" w:rsidRDefault="00A33F7D" w:rsidP="002C1651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6904BE">
        <w:rPr>
          <w:rFonts w:eastAsia="Times New Roman" w:cstheme="minorHAnsi"/>
          <w:sz w:val="24"/>
          <w:szCs w:val="24"/>
          <w:lang w:eastAsia="it-IT"/>
        </w:rPr>
        <w:br w:type="textWrapping" w:clear="all"/>
      </w:r>
      <w:r w:rsidRPr="006904BE">
        <w:rPr>
          <w:rFonts w:eastAsia="Times New Roman" w:cstheme="minorHAnsi"/>
          <w:sz w:val="24"/>
          <w:szCs w:val="24"/>
          <w:lang w:eastAsia="it-IT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74"/>
        <w:gridCol w:w="5948"/>
      </w:tblGrid>
      <w:tr w:rsidR="00A33F7D" w:rsidRPr="006904BE" w14:paraId="467A40CD" w14:textId="77777777" w:rsidTr="00442809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EE6BE" w14:textId="094216F0" w:rsidR="002165B9" w:rsidRDefault="00A33F7D" w:rsidP="002165B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76" w:hanging="284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RICERCA PROPOSTA</w:t>
            </w:r>
            <w:r w:rsidR="002165B9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</w:t>
            </w:r>
            <w:r w:rsidR="002165B9">
              <w:rPr>
                <w:rFonts w:eastAsia="Times New Roman" w:cstheme="minorHAnsi"/>
                <w:sz w:val="24"/>
                <w:szCs w:val="24"/>
                <w:lang w:eastAsia="it-IT"/>
              </w:rPr>
              <w:t>(TITOLO):</w:t>
            </w:r>
          </w:p>
          <w:p w14:paraId="4CBB3F5A" w14:textId="2DF45D28" w:rsidR="00A33F7D" w:rsidRPr="002165B9" w:rsidRDefault="00A33F7D" w:rsidP="002165B9">
            <w:pPr>
              <w:pStyle w:val="Paragrafoelenco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sz w:val="24"/>
                <w:szCs w:val="24"/>
                <w:lang w:eastAsia="it-IT"/>
              </w:rPr>
              <w:t> </w:t>
            </w:r>
          </w:p>
        </w:tc>
      </w:tr>
      <w:tr w:rsidR="00A33F7D" w:rsidRPr="006904BE" w14:paraId="4B58C6F2" w14:textId="77777777" w:rsidTr="00442809">
        <w:trPr>
          <w:tblCellSpacing w:w="0" w:type="dxa"/>
        </w:trPr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F2C01" w14:textId="779C72BA" w:rsidR="002165B9" w:rsidRPr="009776A7" w:rsidRDefault="002165B9" w:rsidP="002165B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76" w:hanging="284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Descrizione RICERCA PROPOSTA:</w:t>
            </w:r>
          </w:p>
          <w:p w14:paraId="2EE74648" w14:textId="47769A6D" w:rsidR="002165B9" w:rsidRPr="009776A7" w:rsidRDefault="002165B9" w:rsidP="002165B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Tema di ricerca che si intende affrontare specificando l’obiettivo che si intende sviluppare nel Corso di Dottorato e che riporti la base di partenza scientifica della proposta, gli obiettivi della ricerca, le metodologie che si intendono adottare.</w:t>
            </w:r>
            <w:r w:rsidRPr="009776A7">
              <w:rPr>
                <w:sz w:val="20"/>
                <w:szCs w:val="20"/>
              </w:rPr>
              <w:t xml:space="preserve"> </w:t>
            </w:r>
          </w:p>
          <w:p w14:paraId="3ECF715F" w14:textId="77777777" w:rsidR="002165B9" w:rsidRPr="009776A7" w:rsidRDefault="002165B9" w:rsidP="002165B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  <w:p w14:paraId="5B14E1E5" w14:textId="24D32704" w:rsidR="002165B9" w:rsidRPr="009776A7" w:rsidRDefault="002165B9" w:rsidP="002165B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ATTENZIONE: </w:t>
            </w:r>
            <w:r w:rsidRPr="009776A7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Qualora si volesse proporre un progetto di ricerca in linea con le tematiche ai sensi </w:t>
            </w: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DD.MM. 351/2022 e 352/2022</w:t>
            </w:r>
            <w:r w:rsidRPr="009776A7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, </w:t>
            </w:r>
            <w:r w:rsidR="007570AB" w:rsidRPr="009776A7">
              <w:rPr>
                <w:rFonts w:eastAsia="Times New Roman" w:cstheme="minorHAnsi"/>
                <w:bCs/>
                <w:sz w:val="24"/>
                <w:szCs w:val="24"/>
                <w:u w:val="single"/>
                <w:lang w:eastAsia="it-IT"/>
              </w:rPr>
              <w:t>è necessario che la proposta di ricerca sia redatta in coerenza con gli ambiti dei predetti DD.MM. e con una o più tematiche individuate.</w:t>
            </w:r>
          </w:p>
        </w:tc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AFDD6" w14:textId="7E0F4E95" w:rsidR="00A33F7D" w:rsidRPr="006904BE" w:rsidRDefault="00891180" w:rsidP="00A33F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 xml:space="preserve">(MAX </w:t>
            </w:r>
            <w:r w:rsidR="002165B9"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>9</w:t>
            </w:r>
            <w:r w:rsidR="00A33F7D"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>.000 caratteri):</w:t>
            </w:r>
            <w:r w:rsidR="00A33F7D" w:rsidRPr="006904BE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</w:p>
        </w:tc>
      </w:tr>
      <w:tr w:rsidR="00891180" w:rsidRPr="006904BE" w14:paraId="422C547D" w14:textId="77777777" w:rsidTr="00442809">
        <w:trPr>
          <w:tblCellSpacing w:w="0" w:type="dxa"/>
        </w:trPr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06C5F" w14:textId="4848683E" w:rsidR="00891180" w:rsidRPr="006904BE" w:rsidRDefault="002165B9" w:rsidP="0089118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B. </w:t>
            </w:r>
            <w:r w:rsidR="00891180" w:rsidRPr="006904BE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BIBLIOGRAFIA</w:t>
            </w:r>
          </w:p>
        </w:tc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A5499" w14:textId="77777777" w:rsidR="00891180" w:rsidRPr="006904BE" w:rsidRDefault="00891180" w:rsidP="002C16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2D740C" w:rsidRPr="006904BE" w14:paraId="3447932F" w14:textId="77777777" w:rsidTr="00442809">
        <w:trPr>
          <w:tblCellSpacing w:w="0" w:type="dxa"/>
        </w:trPr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B9825" w14:textId="781A0F7B" w:rsidR="002D740C" w:rsidRPr="006904BE" w:rsidRDefault="002165B9" w:rsidP="0089118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C. </w:t>
            </w:r>
            <w:r w:rsidR="002D740C" w:rsidRPr="006904BE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894F7" w14:textId="77777777" w:rsidR="002D740C" w:rsidRPr="006904BE" w:rsidRDefault="002D740C" w:rsidP="002C16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14:paraId="342834DE" w14:textId="1057623E" w:rsidR="00A33F7D" w:rsidRPr="006904BE" w:rsidRDefault="00A33F7D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0360A138" w14:textId="2D1599C4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30B8C56D" w14:textId="3B7ABC8A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1F0C82AC" w14:textId="77777777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sectPr w:rsidR="00C169BC" w:rsidRPr="006904BE" w:rsidSect="001C256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BAF3C" w14:textId="77777777" w:rsidR="00E220A0" w:rsidRDefault="00E220A0" w:rsidP="006904BE">
      <w:pPr>
        <w:spacing w:after="0" w:line="240" w:lineRule="auto"/>
      </w:pPr>
      <w:r>
        <w:separator/>
      </w:r>
    </w:p>
  </w:endnote>
  <w:endnote w:type="continuationSeparator" w:id="0">
    <w:p w14:paraId="3EE4FBEB" w14:textId="77777777" w:rsidR="00E220A0" w:rsidRDefault="00E220A0" w:rsidP="0069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3AB6B" w14:textId="77777777" w:rsidR="00E220A0" w:rsidRDefault="00E220A0" w:rsidP="006904BE">
      <w:pPr>
        <w:spacing w:after="0" w:line="240" w:lineRule="auto"/>
      </w:pPr>
      <w:r>
        <w:separator/>
      </w:r>
    </w:p>
  </w:footnote>
  <w:footnote w:type="continuationSeparator" w:id="0">
    <w:p w14:paraId="24F4368C" w14:textId="77777777" w:rsidR="00E220A0" w:rsidRDefault="00E220A0" w:rsidP="0069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81012" w14:textId="35249377" w:rsidR="006904BE" w:rsidRDefault="006904BE">
    <w:pPr>
      <w:pStyle w:val="Intestazione"/>
    </w:pPr>
    <w:r w:rsidRPr="006904BE">
      <w:rPr>
        <w:noProof/>
      </w:rPr>
      <w:drawing>
        <wp:anchor distT="0" distB="0" distL="114300" distR="114300" simplePos="0" relativeHeight="251661312" behindDoc="0" locked="0" layoutInCell="1" allowOverlap="1" wp14:anchorId="581F1454" wp14:editId="2853E0BA">
          <wp:simplePos x="0" y="0"/>
          <wp:positionH relativeFrom="margin">
            <wp:posOffset>2879090</wp:posOffset>
          </wp:positionH>
          <wp:positionV relativeFrom="paragraph">
            <wp:posOffset>-179070</wp:posOffset>
          </wp:positionV>
          <wp:extent cx="628153" cy="628153"/>
          <wp:effectExtent l="0" t="0" r="635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itecnico_di_Bari-logo-7A318ED52A-seeklogo.c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153" cy="628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04BE">
      <w:rPr>
        <w:noProof/>
      </w:rPr>
      <w:drawing>
        <wp:anchor distT="0" distB="0" distL="114300" distR="114300" simplePos="0" relativeHeight="251659264" behindDoc="0" locked="0" layoutInCell="1" allowOverlap="1" wp14:anchorId="14E8462F" wp14:editId="701A9844">
          <wp:simplePos x="0" y="0"/>
          <wp:positionH relativeFrom="margin">
            <wp:align>left</wp:align>
          </wp:positionH>
          <wp:positionV relativeFrom="paragraph">
            <wp:posOffset>-24130</wp:posOffset>
          </wp:positionV>
          <wp:extent cx="1856105" cy="46609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E-I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105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04BE">
      <w:rPr>
        <w:noProof/>
      </w:rPr>
      <w:drawing>
        <wp:anchor distT="0" distB="0" distL="114300" distR="114300" simplePos="0" relativeHeight="251660288" behindDoc="0" locked="0" layoutInCell="1" allowOverlap="1" wp14:anchorId="7FA8CDBA" wp14:editId="66568A54">
          <wp:simplePos x="0" y="0"/>
          <wp:positionH relativeFrom="margin">
            <wp:align>right</wp:align>
          </wp:positionH>
          <wp:positionV relativeFrom="paragraph">
            <wp:posOffset>-127635</wp:posOffset>
          </wp:positionV>
          <wp:extent cx="563880" cy="563880"/>
          <wp:effectExtent l="0" t="0" r="7620" b="762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R-logo.sv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20E3"/>
    <w:multiLevelType w:val="hybridMultilevel"/>
    <w:tmpl w:val="6F8A6084"/>
    <w:lvl w:ilvl="0" w:tplc="764E06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B28"/>
    <w:multiLevelType w:val="hybridMultilevel"/>
    <w:tmpl w:val="244C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821C8"/>
    <w:multiLevelType w:val="hybridMultilevel"/>
    <w:tmpl w:val="234208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72192"/>
    <w:multiLevelType w:val="hybridMultilevel"/>
    <w:tmpl w:val="1B8AD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71395"/>
    <w:multiLevelType w:val="hybridMultilevel"/>
    <w:tmpl w:val="CCDA4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C21C3"/>
    <w:multiLevelType w:val="hybridMultilevel"/>
    <w:tmpl w:val="F5F66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64468"/>
    <w:multiLevelType w:val="hybridMultilevel"/>
    <w:tmpl w:val="0BD8CCB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1368D6"/>
    <w:multiLevelType w:val="hybridMultilevel"/>
    <w:tmpl w:val="4746D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7D"/>
    <w:rsid w:val="0003110B"/>
    <w:rsid w:val="00083EE9"/>
    <w:rsid w:val="00084509"/>
    <w:rsid w:val="000D0799"/>
    <w:rsid w:val="00120D97"/>
    <w:rsid w:val="001934CD"/>
    <w:rsid w:val="001C2567"/>
    <w:rsid w:val="002165B9"/>
    <w:rsid w:val="002C1651"/>
    <w:rsid w:val="002D740C"/>
    <w:rsid w:val="00442809"/>
    <w:rsid w:val="00444546"/>
    <w:rsid w:val="005137C3"/>
    <w:rsid w:val="00551D9A"/>
    <w:rsid w:val="00566B66"/>
    <w:rsid w:val="006904BE"/>
    <w:rsid w:val="007570AB"/>
    <w:rsid w:val="00760427"/>
    <w:rsid w:val="007F03F9"/>
    <w:rsid w:val="00891180"/>
    <w:rsid w:val="008A1EF8"/>
    <w:rsid w:val="009776A7"/>
    <w:rsid w:val="009E6215"/>
    <w:rsid w:val="00A33F7D"/>
    <w:rsid w:val="00B14DD3"/>
    <w:rsid w:val="00B27B08"/>
    <w:rsid w:val="00BB3BEE"/>
    <w:rsid w:val="00C169BC"/>
    <w:rsid w:val="00D9341B"/>
    <w:rsid w:val="00DF488B"/>
    <w:rsid w:val="00E220A0"/>
    <w:rsid w:val="00E7206B"/>
    <w:rsid w:val="00EF4099"/>
    <w:rsid w:val="00F61C1E"/>
    <w:rsid w:val="00F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3667"/>
  <w15:chartTrackingRefBased/>
  <w15:docId w15:val="{AA6C05BA-FB23-4A0C-965D-BD0BDAE1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4BE"/>
  </w:style>
  <w:style w:type="paragraph" w:styleId="Pidipagina">
    <w:name w:val="footer"/>
    <w:basedOn w:val="Normale"/>
    <w:link w:val="PidipaginaCarattere"/>
    <w:uiPriority w:val="99"/>
    <w:unhideWhenUsed/>
    <w:rsid w:val="0069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4BE"/>
  </w:style>
  <w:style w:type="paragraph" w:styleId="Paragrafoelenco">
    <w:name w:val="List Paragraph"/>
    <w:basedOn w:val="Normale"/>
    <w:uiPriority w:val="34"/>
    <w:qFormat/>
    <w:rsid w:val="006904B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165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5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65B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5B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7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737B6CC8B95E4A8C51693E166ACF5D" ma:contentTypeVersion="13" ma:contentTypeDescription="Creare un nuovo documento." ma:contentTypeScope="" ma:versionID="8d4a4449cbeb0770f4c2b00bac494464">
  <xsd:schema xmlns:xsd="http://www.w3.org/2001/XMLSchema" xmlns:xs="http://www.w3.org/2001/XMLSchema" xmlns:p="http://schemas.microsoft.com/office/2006/metadata/properties" xmlns:ns3="6fa7ac6f-17ab-4c2e-ad55-fcb9d4b998f7" xmlns:ns4="7f263efb-23cb-47c7-9f00-2cff5209dddd" targetNamespace="http://schemas.microsoft.com/office/2006/metadata/properties" ma:root="true" ma:fieldsID="c455f78a50f1421825d4ba1062b60d63" ns3:_="" ns4:_="">
    <xsd:import namespace="6fa7ac6f-17ab-4c2e-ad55-fcb9d4b998f7"/>
    <xsd:import namespace="7f263efb-23cb-47c7-9f00-2cff5209dd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7ac6f-17ab-4c2e-ad55-fcb9d4b99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3efb-23cb-47c7-9f00-2cff5209d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2272-DD0D-4F21-B6C8-A101FBFF007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7f263efb-23cb-47c7-9f00-2cff5209dddd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6fa7ac6f-17ab-4c2e-ad55-fcb9d4b998f7"/>
  </ds:schemaRefs>
</ds:datastoreItem>
</file>

<file path=customXml/itemProps2.xml><?xml version="1.0" encoding="utf-8"?>
<ds:datastoreItem xmlns:ds="http://schemas.openxmlformats.org/officeDocument/2006/customXml" ds:itemID="{1A204258-00E1-486A-87D1-132B3AF73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7ac6f-17ab-4c2e-ad55-fcb9d4b998f7"/>
    <ds:schemaRef ds:uri="7f263efb-23cb-47c7-9f00-2cff5209d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F55350-D9A4-420D-B178-97E64BABC6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8D6455-0F2F-4A6D-B0CA-F8DB16B7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Palermo</dc:creator>
  <cp:keywords/>
  <dc:description/>
  <cp:lastModifiedBy>Stefania Scaramuzzi</cp:lastModifiedBy>
  <cp:revision>5</cp:revision>
  <dcterms:created xsi:type="dcterms:W3CDTF">2022-06-16T18:20:00Z</dcterms:created>
  <dcterms:modified xsi:type="dcterms:W3CDTF">2022-06-20T08:10:00Z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0x010100A3737B6CC8B95E4A8C51693E166ACF5D</vt:lpwstr>
  </property>
</Properties>
</file>