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7E" w:rsidRDefault="0062197E" w:rsidP="00052C81">
      <w:pPr>
        <w:pStyle w:val="Titolo"/>
        <w:rPr>
          <w:rFonts w:ascii="Arial" w:hAnsi="Arial" w:cs="Arial"/>
          <w:sz w:val="22"/>
          <w:szCs w:val="22"/>
        </w:rPr>
      </w:pPr>
    </w:p>
    <w:p w:rsidR="0062197E" w:rsidRDefault="0062197E" w:rsidP="00052C81">
      <w:pPr>
        <w:pStyle w:val="Titolo"/>
        <w:rPr>
          <w:rFonts w:ascii="Arial" w:hAnsi="Arial" w:cs="Arial"/>
          <w:sz w:val="22"/>
          <w:szCs w:val="22"/>
        </w:rPr>
      </w:pPr>
    </w:p>
    <w:p w:rsidR="00D1243B" w:rsidRDefault="00052C81" w:rsidP="00052C81">
      <w:pPr>
        <w:pStyle w:val="Titolo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DICHIARAZIONE DI ACCETTAZIONE INCARICO DI COLL</w:t>
      </w:r>
      <w:r w:rsidR="00D1243B">
        <w:rPr>
          <w:rFonts w:ascii="Arial" w:hAnsi="Arial" w:cs="Arial"/>
          <w:sz w:val="22"/>
          <w:szCs w:val="22"/>
        </w:rPr>
        <w:t xml:space="preserve">ABORATORE DI TUTORATO </w:t>
      </w:r>
    </w:p>
    <w:p w:rsidR="00052C81" w:rsidRPr="00325AAA" w:rsidRDefault="00EF6E47" w:rsidP="00052C81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A.A. 2020/21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</w:p>
    <w:p w:rsidR="00052C81" w:rsidRPr="00325AAA" w:rsidRDefault="00052C81" w:rsidP="000D70FB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="000D70FB">
        <w:rPr>
          <w:rFonts w:ascii="Arial" w:hAnsi="Arial" w:cs="Arial"/>
          <w:sz w:val="22"/>
          <w:szCs w:val="22"/>
        </w:rPr>
        <w:tab/>
      </w:r>
      <w:r w:rsidR="000D70FB">
        <w:rPr>
          <w:rFonts w:ascii="Arial" w:hAnsi="Arial" w:cs="Arial"/>
          <w:sz w:val="22"/>
          <w:szCs w:val="22"/>
        </w:rPr>
        <w:tab/>
      </w:r>
      <w:r w:rsidR="000D70FB">
        <w:rPr>
          <w:rFonts w:ascii="Arial" w:hAnsi="Arial" w:cs="Arial"/>
          <w:sz w:val="22"/>
          <w:szCs w:val="22"/>
        </w:rPr>
        <w:tab/>
      </w:r>
      <w:r w:rsidR="000D70FB">
        <w:rPr>
          <w:rFonts w:ascii="Arial" w:hAnsi="Arial" w:cs="Arial"/>
          <w:sz w:val="22"/>
          <w:szCs w:val="22"/>
        </w:rPr>
        <w:tab/>
      </w:r>
      <w:r w:rsidR="000D70FB">
        <w:rPr>
          <w:rFonts w:ascii="Arial" w:hAnsi="Arial" w:cs="Arial"/>
          <w:sz w:val="22"/>
          <w:szCs w:val="22"/>
        </w:rPr>
        <w:tab/>
      </w:r>
      <w:r w:rsidR="000D70FB">
        <w:rPr>
          <w:rFonts w:ascii="Arial" w:hAnsi="Arial" w:cs="Arial"/>
          <w:sz w:val="22"/>
          <w:szCs w:val="22"/>
        </w:rPr>
        <w:tab/>
      </w:r>
      <w:r w:rsidR="000D70FB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>AL MAGNIFICO RETTORE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  <w:t>DEL POLITECNICO DI BARI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pStyle w:val="Titol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325AAA">
        <w:rPr>
          <w:rFonts w:ascii="Arial" w:hAnsi="Arial" w:cs="Arial"/>
          <w:sz w:val="22"/>
          <w:szCs w:val="22"/>
        </w:rPr>
        <w:t>sottoscritt</w:t>
      </w:r>
      <w:proofErr w:type="spellEnd"/>
      <w:r w:rsidRPr="00325AAA">
        <w:rPr>
          <w:rFonts w:ascii="Arial" w:hAnsi="Arial" w:cs="Arial"/>
          <w:sz w:val="22"/>
          <w:szCs w:val="22"/>
        </w:rPr>
        <w:t xml:space="preserve"> ______________________________________________Matrico</w:t>
      </w:r>
      <w:r w:rsidR="00325AAA">
        <w:rPr>
          <w:rFonts w:ascii="Arial" w:hAnsi="Arial" w:cs="Arial"/>
          <w:sz w:val="22"/>
          <w:szCs w:val="22"/>
        </w:rPr>
        <w:t>la n.__________</w:t>
      </w:r>
    </w:p>
    <w:p w:rsidR="00052C81" w:rsidRPr="00325AAA" w:rsidRDefault="00052C81" w:rsidP="00052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325AAA">
        <w:rPr>
          <w:rFonts w:ascii="Arial" w:hAnsi="Arial" w:cs="Arial"/>
          <w:sz w:val="22"/>
          <w:szCs w:val="22"/>
        </w:rPr>
        <w:t>a</w:t>
      </w:r>
      <w:proofErr w:type="spellEnd"/>
      <w:r w:rsidRPr="00325AAA">
        <w:rPr>
          <w:rFonts w:ascii="Arial" w:hAnsi="Arial" w:cs="Arial"/>
          <w:sz w:val="22"/>
          <w:szCs w:val="22"/>
        </w:rPr>
        <w:t xml:space="preserve"> _________________________________(_______) il __________</w:t>
      </w:r>
      <w:r w:rsidR="00325AAA">
        <w:rPr>
          <w:rFonts w:ascii="Arial" w:hAnsi="Arial" w:cs="Arial"/>
          <w:sz w:val="22"/>
          <w:szCs w:val="22"/>
        </w:rPr>
        <w:t>_________________</w:t>
      </w:r>
    </w:p>
    <w:p w:rsidR="00052C81" w:rsidRPr="00325AAA" w:rsidRDefault="00052C81" w:rsidP="00052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Residente a ___________________(________) in Via ______________________</w:t>
      </w:r>
      <w:r w:rsidR="00325AAA">
        <w:rPr>
          <w:rFonts w:ascii="Arial" w:hAnsi="Arial" w:cs="Arial"/>
          <w:sz w:val="22"/>
          <w:szCs w:val="22"/>
        </w:rPr>
        <w:t>CAP.________</w:t>
      </w:r>
    </w:p>
    <w:p w:rsidR="00052C81" w:rsidRPr="00325AAA" w:rsidRDefault="00052C81" w:rsidP="00052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Tel. _____________ Cell. ______________________e-mail ________. ______________</w:t>
      </w:r>
      <w:r w:rsidR="00325AAA">
        <w:rPr>
          <w:rFonts w:ascii="Arial" w:hAnsi="Arial" w:cs="Arial"/>
          <w:sz w:val="22"/>
          <w:szCs w:val="22"/>
        </w:rPr>
        <w:t>_____</w:t>
      </w:r>
    </w:p>
    <w:p w:rsidR="00052C81" w:rsidRPr="00325AAA" w:rsidRDefault="00052C81" w:rsidP="00052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Codice Fiscale __________________________</w:t>
      </w:r>
      <w:r w:rsidR="00325AAA">
        <w:rPr>
          <w:rFonts w:ascii="Arial" w:hAnsi="Arial" w:cs="Arial"/>
          <w:sz w:val="22"/>
          <w:szCs w:val="22"/>
        </w:rPr>
        <w:t>_____________________________________</w:t>
      </w:r>
      <w:r w:rsidRPr="00325AAA">
        <w:rPr>
          <w:rFonts w:ascii="Arial" w:hAnsi="Arial" w:cs="Arial"/>
          <w:sz w:val="22"/>
          <w:szCs w:val="22"/>
        </w:rPr>
        <w:t>__,</w:t>
      </w:r>
    </w:p>
    <w:p w:rsidR="00833E1F" w:rsidRPr="00325AAA" w:rsidRDefault="00833E1F" w:rsidP="00052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iscritto al Corso di Laurea Magistrale in _______________________________________________</w:t>
      </w:r>
      <w:r w:rsidR="00D1243B">
        <w:rPr>
          <w:rFonts w:ascii="Arial" w:hAnsi="Arial" w:cs="Arial"/>
          <w:sz w:val="22"/>
          <w:szCs w:val="22"/>
        </w:rPr>
        <w:t xml:space="preserve"> </w:t>
      </w:r>
    </w:p>
    <w:p w:rsidR="00052C81" w:rsidRPr="00325AAA" w:rsidRDefault="00052C81" w:rsidP="00325AAA">
      <w:pPr>
        <w:pStyle w:val="Titolo1"/>
        <w:spacing w:before="0" w:after="0" w:line="360" w:lineRule="auto"/>
        <w:jc w:val="both"/>
        <w:rPr>
          <w:sz w:val="22"/>
          <w:szCs w:val="22"/>
        </w:rPr>
      </w:pPr>
      <w:r w:rsidRPr="00325AAA">
        <w:rPr>
          <w:b w:val="0"/>
          <w:bCs w:val="0"/>
          <w:kern w:val="0"/>
          <w:sz w:val="22"/>
          <w:szCs w:val="22"/>
        </w:rPr>
        <w:t>Nominato/a vincitore del concorso per il conferimento di un assegno per l’incentivazione delle atti</w:t>
      </w:r>
      <w:r w:rsidR="00EF6E47">
        <w:rPr>
          <w:b w:val="0"/>
          <w:bCs w:val="0"/>
          <w:kern w:val="0"/>
          <w:sz w:val="22"/>
          <w:szCs w:val="22"/>
        </w:rPr>
        <w:t>vità di tutorato per l’A.A. 2020/21</w:t>
      </w:r>
      <w:r w:rsidRPr="00325AAA">
        <w:rPr>
          <w:b w:val="0"/>
          <w:bCs w:val="0"/>
          <w:kern w:val="0"/>
          <w:sz w:val="22"/>
          <w:szCs w:val="22"/>
        </w:rPr>
        <w:t xml:space="preserve"> </w:t>
      </w:r>
    </w:p>
    <w:p w:rsidR="00052C81" w:rsidRPr="00325AAA" w:rsidRDefault="00052C81" w:rsidP="00726E4E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DICHIARA DI </w:t>
      </w:r>
      <w:r w:rsidR="00726E4E" w:rsidRPr="00325AAA">
        <w:rPr>
          <w:rFonts w:ascii="Arial" w:hAnsi="Arial" w:cs="Arial"/>
          <w:sz w:val="22"/>
          <w:szCs w:val="22"/>
        </w:rPr>
        <w:t xml:space="preserve">ACCETTARE </w:t>
      </w:r>
      <w:r w:rsidR="00726E4E">
        <w:rPr>
          <w:rFonts w:ascii="Arial" w:hAnsi="Arial" w:cs="Arial"/>
          <w:sz w:val="22"/>
          <w:szCs w:val="22"/>
        </w:rPr>
        <w:t>l’incarico suddetto.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</w:p>
    <w:p w:rsidR="0080311A" w:rsidRPr="00325AAA" w:rsidRDefault="0080311A" w:rsidP="00052C81">
      <w:pPr>
        <w:jc w:val="center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DICHIARA INOLTRE SOTTO LA PROPRIA RESPONSABILITA’</w:t>
      </w: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numPr>
          <w:ilvl w:val="0"/>
          <w:numId w:val="1"/>
        </w:numPr>
        <w:ind w:hanging="700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di </w:t>
      </w:r>
      <w:r w:rsidR="0080311A" w:rsidRPr="00325AAA">
        <w:rPr>
          <w:rFonts w:ascii="Arial" w:hAnsi="Arial" w:cs="Arial"/>
          <w:sz w:val="22"/>
          <w:szCs w:val="22"/>
        </w:rPr>
        <w:t xml:space="preserve">impegnarsi a svolgere l’attività di tutor </w:t>
      </w:r>
      <w:r w:rsidR="00EF6E47">
        <w:rPr>
          <w:rFonts w:ascii="Arial" w:hAnsi="Arial" w:cs="Arial"/>
          <w:sz w:val="22"/>
          <w:szCs w:val="22"/>
        </w:rPr>
        <w:t>secondo le norme e le modalità previste dalla lettera d’Incarico debitamente sottoscritta;</w:t>
      </w:r>
    </w:p>
    <w:p w:rsidR="0080311A" w:rsidRPr="00325AAA" w:rsidRDefault="0080311A" w:rsidP="00052C81">
      <w:pPr>
        <w:numPr>
          <w:ilvl w:val="0"/>
          <w:numId w:val="1"/>
        </w:numPr>
        <w:ind w:hanging="700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di essere iscritto/a alla Gestione Separata INPS;</w:t>
      </w:r>
    </w:p>
    <w:p w:rsidR="0080311A" w:rsidRPr="00325AAA" w:rsidRDefault="0080311A" w:rsidP="00052C81">
      <w:pPr>
        <w:numPr>
          <w:ilvl w:val="0"/>
          <w:numId w:val="1"/>
        </w:numPr>
        <w:ind w:hanging="700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di </w:t>
      </w:r>
      <w:r w:rsidR="00EF6E47">
        <w:rPr>
          <w:rFonts w:ascii="Arial" w:hAnsi="Arial" w:cs="Arial"/>
          <w:sz w:val="22"/>
          <w:szCs w:val="22"/>
        </w:rPr>
        <w:t>voler provvedere</w:t>
      </w:r>
      <w:r w:rsidR="00BE7AD9">
        <w:rPr>
          <w:rFonts w:ascii="Arial" w:hAnsi="Arial" w:cs="Arial"/>
          <w:sz w:val="22"/>
          <w:szCs w:val="22"/>
        </w:rPr>
        <w:t>,</w:t>
      </w:r>
      <w:r w:rsidR="00EF6E47">
        <w:rPr>
          <w:rFonts w:ascii="Arial" w:hAnsi="Arial" w:cs="Arial"/>
          <w:sz w:val="22"/>
          <w:szCs w:val="22"/>
        </w:rPr>
        <w:t xml:space="preserve"> entro 30 giorni </w:t>
      </w:r>
      <w:r w:rsidR="00BE7AD9">
        <w:rPr>
          <w:rFonts w:ascii="Arial" w:hAnsi="Arial" w:cs="Arial"/>
          <w:sz w:val="22"/>
          <w:szCs w:val="22"/>
        </w:rPr>
        <w:t xml:space="preserve">dall’inizio dell’attività, </w:t>
      </w:r>
      <w:r w:rsidR="00EF6E47">
        <w:rPr>
          <w:rFonts w:ascii="Arial" w:hAnsi="Arial" w:cs="Arial"/>
          <w:sz w:val="22"/>
          <w:szCs w:val="22"/>
        </w:rPr>
        <w:t xml:space="preserve">all’apertura di posizione previdenziale </w:t>
      </w:r>
      <w:r w:rsidRPr="00325AAA">
        <w:rPr>
          <w:rFonts w:ascii="Arial" w:hAnsi="Arial" w:cs="Arial"/>
          <w:sz w:val="22"/>
          <w:szCs w:val="22"/>
        </w:rPr>
        <w:t>all’iscrizione alla Gestione Separata INPS</w:t>
      </w:r>
      <w:r w:rsidR="00EF6E47">
        <w:rPr>
          <w:rFonts w:ascii="Arial" w:hAnsi="Arial" w:cs="Arial"/>
          <w:sz w:val="22"/>
          <w:szCs w:val="22"/>
        </w:rPr>
        <w:t>.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  <w:t xml:space="preserve">Chiede, inoltre, che il pagamento dell’assegno </w:t>
      </w:r>
      <w:r w:rsidR="00EF6E47">
        <w:rPr>
          <w:rFonts w:ascii="Arial" w:hAnsi="Arial" w:cs="Arial"/>
          <w:sz w:val="22"/>
          <w:szCs w:val="22"/>
        </w:rPr>
        <w:t xml:space="preserve">sia </w:t>
      </w:r>
      <w:r w:rsidRPr="00325AAA">
        <w:rPr>
          <w:rFonts w:ascii="Arial" w:hAnsi="Arial" w:cs="Arial"/>
          <w:sz w:val="22"/>
          <w:szCs w:val="22"/>
        </w:rPr>
        <w:t xml:space="preserve">corrisposto tramite: </w:t>
      </w:r>
    </w:p>
    <w:p w:rsidR="00052C81" w:rsidRPr="00325AAA" w:rsidRDefault="00052C81" w:rsidP="00052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446C" w:rsidRDefault="00052C81" w:rsidP="00E476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0446C">
        <w:rPr>
          <w:rFonts w:ascii="Arial" w:hAnsi="Arial" w:cs="Arial"/>
          <w:sz w:val="22"/>
          <w:szCs w:val="22"/>
        </w:rPr>
        <w:t>Accre</w:t>
      </w:r>
      <w:r w:rsidR="003362B8" w:rsidRPr="0000446C">
        <w:rPr>
          <w:rFonts w:ascii="Arial" w:hAnsi="Arial" w:cs="Arial"/>
          <w:sz w:val="22"/>
          <w:szCs w:val="22"/>
        </w:rPr>
        <w:t xml:space="preserve">dito su Conto Corrente </w:t>
      </w:r>
      <w:proofErr w:type="gramStart"/>
      <w:r w:rsidR="003362B8" w:rsidRPr="0000446C">
        <w:rPr>
          <w:rFonts w:ascii="Arial" w:hAnsi="Arial" w:cs="Arial"/>
          <w:sz w:val="22"/>
          <w:szCs w:val="22"/>
        </w:rPr>
        <w:t xml:space="preserve">Bancario </w:t>
      </w:r>
      <w:r w:rsidR="0000446C">
        <w:rPr>
          <w:rFonts w:ascii="Arial" w:hAnsi="Arial" w:cs="Arial"/>
          <w:sz w:val="22"/>
          <w:szCs w:val="22"/>
        </w:rPr>
        <w:t xml:space="preserve"> </w:t>
      </w:r>
      <w:r w:rsidR="00BE7AD9">
        <w:rPr>
          <w:rFonts w:ascii="Arial" w:hAnsi="Arial" w:cs="Arial"/>
          <w:sz w:val="22"/>
          <w:szCs w:val="22"/>
        </w:rPr>
        <w:t>(</w:t>
      </w:r>
      <w:proofErr w:type="gramEnd"/>
      <w:r w:rsidR="000D70FB">
        <w:rPr>
          <w:rFonts w:ascii="Arial" w:hAnsi="Arial" w:cs="Arial"/>
          <w:sz w:val="22"/>
          <w:szCs w:val="22"/>
        </w:rPr>
        <w:t>intestato</w:t>
      </w:r>
      <w:r w:rsidR="00BE7AD9">
        <w:rPr>
          <w:rFonts w:ascii="Arial" w:hAnsi="Arial" w:cs="Arial"/>
          <w:sz w:val="22"/>
          <w:szCs w:val="22"/>
        </w:rPr>
        <w:t xml:space="preserve"> al sottoscritto</w:t>
      </w:r>
      <w:r w:rsidR="000D70FB">
        <w:rPr>
          <w:rFonts w:ascii="Arial" w:hAnsi="Arial" w:cs="Arial"/>
          <w:sz w:val="22"/>
          <w:szCs w:val="22"/>
        </w:rPr>
        <w:t xml:space="preserve">) </w:t>
      </w:r>
      <w:r w:rsidR="0000446C">
        <w:rPr>
          <w:rFonts w:ascii="Arial" w:hAnsi="Arial" w:cs="Arial"/>
          <w:sz w:val="22"/>
          <w:szCs w:val="22"/>
        </w:rPr>
        <w:t xml:space="preserve">                   </w:t>
      </w:r>
      <w:r w:rsidR="0000446C" w:rsidRPr="0000446C">
        <w:rPr>
          <w:rFonts w:ascii="Arial" w:hAnsi="Arial" w:cs="Arial"/>
          <w:sz w:val="22"/>
          <w:szCs w:val="22"/>
        </w:rPr>
        <w:t>IB</w:t>
      </w:r>
      <w:r w:rsidR="003362B8" w:rsidRPr="0000446C">
        <w:rPr>
          <w:rFonts w:ascii="Arial" w:hAnsi="Arial" w:cs="Arial"/>
          <w:sz w:val="22"/>
          <w:szCs w:val="22"/>
        </w:rPr>
        <w:t>AN………………………………….</w:t>
      </w:r>
      <w:r w:rsidRPr="0000446C">
        <w:rPr>
          <w:rFonts w:ascii="Arial" w:hAnsi="Arial" w:cs="Arial"/>
          <w:sz w:val="22"/>
          <w:szCs w:val="22"/>
        </w:rPr>
        <w:t>……………</w:t>
      </w:r>
      <w:r w:rsidR="003362B8" w:rsidRPr="0000446C">
        <w:rPr>
          <w:rFonts w:ascii="Arial" w:hAnsi="Arial" w:cs="Arial"/>
          <w:sz w:val="22"/>
          <w:szCs w:val="22"/>
        </w:rPr>
        <w:t>…</w:t>
      </w:r>
      <w:r w:rsidR="00325AAA" w:rsidRPr="0000446C">
        <w:rPr>
          <w:rFonts w:ascii="Arial" w:hAnsi="Arial" w:cs="Arial"/>
          <w:sz w:val="22"/>
          <w:szCs w:val="22"/>
        </w:rPr>
        <w:t xml:space="preserve"> </w:t>
      </w:r>
    </w:p>
    <w:p w:rsidR="003362B8" w:rsidRPr="0000446C" w:rsidRDefault="0000446C" w:rsidP="00E476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0446C">
        <w:rPr>
          <w:rFonts w:ascii="Arial" w:hAnsi="Arial" w:cs="Arial"/>
          <w:sz w:val="22"/>
          <w:szCs w:val="22"/>
        </w:rPr>
        <w:t xml:space="preserve">Accredito </w:t>
      </w:r>
      <w:r w:rsidR="00052C81" w:rsidRPr="0000446C">
        <w:rPr>
          <w:rFonts w:ascii="Arial" w:hAnsi="Arial" w:cs="Arial"/>
          <w:sz w:val="22"/>
          <w:szCs w:val="22"/>
        </w:rPr>
        <w:t>su Conto Banco Posta</w:t>
      </w:r>
      <w:r w:rsidRPr="0000446C">
        <w:rPr>
          <w:rFonts w:ascii="Arial" w:hAnsi="Arial" w:cs="Arial"/>
          <w:sz w:val="22"/>
          <w:szCs w:val="22"/>
        </w:rPr>
        <w:t xml:space="preserve"> </w:t>
      </w:r>
      <w:r w:rsidR="00BE7AD9">
        <w:rPr>
          <w:rFonts w:ascii="Arial" w:hAnsi="Arial" w:cs="Arial"/>
          <w:sz w:val="22"/>
          <w:szCs w:val="22"/>
        </w:rPr>
        <w:t>(intestato al sottoscritto)</w:t>
      </w:r>
    </w:p>
    <w:p w:rsidR="0000446C" w:rsidRDefault="0000446C" w:rsidP="0000446C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362B8" w:rsidRPr="003362B8">
        <w:rPr>
          <w:rFonts w:ascii="Arial" w:hAnsi="Arial" w:cs="Arial"/>
          <w:sz w:val="22"/>
          <w:szCs w:val="22"/>
        </w:rPr>
        <w:t>IBAN ……………</w:t>
      </w:r>
      <w:proofErr w:type="gramStart"/>
      <w:r w:rsidR="003362B8" w:rsidRPr="003362B8">
        <w:rPr>
          <w:rFonts w:ascii="Arial" w:hAnsi="Arial" w:cs="Arial"/>
          <w:sz w:val="22"/>
          <w:szCs w:val="22"/>
        </w:rPr>
        <w:t>…….</w:t>
      </w:r>
      <w:proofErr w:type="gramEnd"/>
      <w:r w:rsidR="003362B8" w:rsidRPr="003362B8">
        <w:rPr>
          <w:rFonts w:ascii="Arial" w:hAnsi="Arial" w:cs="Arial"/>
          <w:sz w:val="22"/>
          <w:szCs w:val="22"/>
        </w:rPr>
        <w:t>…………………………..……</w:t>
      </w:r>
    </w:p>
    <w:p w:rsidR="0000446C" w:rsidRDefault="0000446C" w:rsidP="0000446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Accredito su Carta </w:t>
      </w:r>
      <w:r w:rsidR="000D70FB">
        <w:rPr>
          <w:rFonts w:ascii="Arial" w:hAnsi="Arial" w:cs="Arial"/>
          <w:sz w:val="22"/>
          <w:szCs w:val="22"/>
        </w:rPr>
        <w:t>ricaricabile</w:t>
      </w:r>
      <w:r>
        <w:rPr>
          <w:rFonts w:ascii="Arial" w:hAnsi="Arial" w:cs="Arial"/>
          <w:sz w:val="22"/>
          <w:szCs w:val="22"/>
        </w:rPr>
        <w:t xml:space="preserve"> prepagata</w:t>
      </w:r>
      <w:r w:rsidR="00BE7AD9">
        <w:rPr>
          <w:rFonts w:ascii="Arial" w:hAnsi="Arial" w:cs="Arial"/>
          <w:sz w:val="22"/>
          <w:szCs w:val="22"/>
        </w:rPr>
        <w:t xml:space="preserve"> (intestata al sottoscritto)</w:t>
      </w:r>
    </w:p>
    <w:p w:rsidR="0000446C" w:rsidRDefault="0000446C" w:rsidP="0000446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00446C" w:rsidRPr="0000446C" w:rsidRDefault="0000446C" w:rsidP="0000446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Bari, …………………………….              </w:t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</w:p>
    <w:p w:rsidR="00052C81" w:rsidRPr="00325AAA" w:rsidRDefault="00052C81" w:rsidP="00052C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:rsidR="00052C81" w:rsidRPr="00325AAA" w:rsidRDefault="00052C81" w:rsidP="00052C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  <w:t xml:space="preserve"> </w:t>
      </w:r>
    </w:p>
    <w:p w:rsidR="00052C81" w:rsidRPr="00325AAA" w:rsidRDefault="00052C81" w:rsidP="00052C81">
      <w:pPr>
        <w:autoSpaceDE w:val="0"/>
        <w:autoSpaceDN w:val="0"/>
        <w:adjustRightInd w:val="0"/>
        <w:rPr>
          <w:rFonts w:ascii="Arial" w:eastAsia="SimSun" w:hAnsi="Arial" w:cs="Arial"/>
          <w:i/>
          <w:iCs/>
          <w:sz w:val="22"/>
          <w:szCs w:val="22"/>
          <w:lang w:eastAsia="zh-CN"/>
        </w:rPr>
      </w:pPr>
      <w:r w:rsidRPr="00325AAA">
        <w:rPr>
          <w:rFonts w:ascii="Arial" w:eastAsia="SimSun" w:hAnsi="Arial" w:cs="Arial"/>
          <w:i/>
          <w:iCs/>
          <w:sz w:val="22"/>
          <w:szCs w:val="22"/>
          <w:lang w:eastAsia="zh-CN"/>
        </w:rPr>
        <w:t>Allega:</w:t>
      </w:r>
    </w:p>
    <w:p w:rsidR="00052C81" w:rsidRDefault="00052C81" w:rsidP="00052C81">
      <w:pPr>
        <w:spacing w:line="360" w:lineRule="auto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· fotocopia del documento di riconoscimento.</w:t>
      </w:r>
    </w:p>
    <w:p w:rsidR="000D70FB" w:rsidRPr="00BE7AD9" w:rsidRDefault="0000446C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E7AD9">
        <w:rPr>
          <w:rFonts w:ascii="Arial" w:hAnsi="Arial" w:cs="Arial"/>
          <w:sz w:val="18"/>
          <w:szCs w:val="18"/>
        </w:rPr>
        <w:t>N.</w:t>
      </w:r>
      <w:r w:rsidR="00BE7AD9" w:rsidRPr="00BE7AD9">
        <w:rPr>
          <w:rFonts w:ascii="Arial" w:hAnsi="Arial" w:cs="Arial"/>
          <w:sz w:val="18"/>
          <w:szCs w:val="18"/>
        </w:rPr>
        <w:t xml:space="preserve">B.: </w:t>
      </w:r>
      <w:r w:rsidR="000D70FB" w:rsidRPr="00BE7AD9">
        <w:rPr>
          <w:rFonts w:ascii="Arial" w:hAnsi="Arial" w:cs="Arial"/>
          <w:sz w:val="18"/>
          <w:szCs w:val="18"/>
        </w:rPr>
        <w:t>Gli studenti sono tenuti a verificare con particolare attenzione la corrett</w:t>
      </w:r>
      <w:r w:rsidR="00BE7AD9">
        <w:rPr>
          <w:rFonts w:ascii="Arial" w:hAnsi="Arial" w:cs="Arial"/>
          <w:sz w:val="18"/>
          <w:szCs w:val="18"/>
        </w:rPr>
        <w:t xml:space="preserve">ezza del codice IBAN comunicato. </w:t>
      </w:r>
      <w:r w:rsidR="000D70FB" w:rsidRPr="00BE7AD9">
        <w:rPr>
          <w:rFonts w:ascii="Arial" w:hAnsi="Arial" w:cs="Arial"/>
          <w:sz w:val="18"/>
          <w:szCs w:val="18"/>
        </w:rPr>
        <w:t xml:space="preserve">in base alle recenti normative </w:t>
      </w:r>
      <w:proofErr w:type="gramStart"/>
      <w:r w:rsidR="000D70FB" w:rsidRPr="00BE7AD9">
        <w:rPr>
          <w:rFonts w:ascii="Arial" w:hAnsi="Arial" w:cs="Arial"/>
          <w:sz w:val="18"/>
          <w:szCs w:val="18"/>
        </w:rPr>
        <w:t>bancarie  la</w:t>
      </w:r>
      <w:proofErr w:type="gramEnd"/>
      <w:r w:rsidR="000D70FB" w:rsidRPr="00BE7AD9">
        <w:rPr>
          <w:rFonts w:ascii="Arial" w:hAnsi="Arial" w:cs="Arial"/>
          <w:sz w:val="18"/>
          <w:szCs w:val="18"/>
        </w:rPr>
        <w:t xml:space="preserve"> banca destinataria non è tenuta a verificare la corrispondenza tra codice iban e intestatario del conto (fa fede unicamente il codice IBAN).</w:t>
      </w:r>
    </w:p>
    <w:p w:rsidR="00A21B27" w:rsidRPr="00BE7AD9" w:rsidRDefault="00A21B27" w:rsidP="00A21B27">
      <w:pPr>
        <w:rPr>
          <w:rFonts w:ascii="Arial" w:hAnsi="Arial" w:cs="Arial"/>
          <w:sz w:val="18"/>
          <w:szCs w:val="18"/>
        </w:rPr>
      </w:pPr>
    </w:p>
    <w:p w:rsidR="00A21B27" w:rsidRPr="00BE7AD9" w:rsidRDefault="00A21B27">
      <w:pPr>
        <w:rPr>
          <w:rFonts w:ascii="Arial" w:hAnsi="Arial" w:cs="Arial"/>
          <w:sz w:val="22"/>
          <w:szCs w:val="22"/>
        </w:rPr>
      </w:pPr>
    </w:p>
    <w:p w:rsidR="0062197E" w:rsidRDefault="0062197E">
      <w:pPr>
        <w:rPr>
          <w:sz w:val="16"/>
          <w:szCs w:val="16"/>
        </w:rPr>
      </w:pPr>
    </w:p>
    <w:p w:rsidR="0062197E" w:rsidRDefault="0062197E">
      <w:pPr>
        <w:rPr>
          <w:sz w:val="16"/>
          <w:szCs w:val="16"/>
        </w:rPr>
      </w:pPr>
    </w:p>
    <w:p w:rsidR="0062197E" w:rsidRDefault="0062197E">
      <w:pPr>
        <w:rPr>
          <w:sz w:val="16"/>
          <w:szCs w:val="16"/>
        </w:rPr>
      </w:pPr>
    </w:p>
    <w:p w:rsidR="0062197E" w:rsidRDefault="0062197E">
      <w:pPr>
        <w:rPr>
          <w:sz w:val="16"/>
          <w:szCs w:val="16"/>
        </w:rPr>
      </w:pPr>
    </w:p>
    <w:p w:rsidR="00833E1F" w:rsidRPr="00A21B27" w:rsidRDefault="00833E1F" w:rsidP="0083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21B27">
        <w:rPr>
          <w:rFonts w:ascii="Arial" w:hAnsi="Arial" w:cs="Arial"/>
          <w:sz w:val="22"/>
          <w:szCs w:val="22"/>
        </w:rPr>
        <w:t>NORME E MODALITA’ DI SVOLGIMENTO DELL’INCARICO DI COLLABORATORE DI TUTORATO</w:t>
      </w:r>
    </w:p>
    <w:p w:rsidR="00833E1F" w:rsidRPr="00A21B27" w:rsidRDefault="00833E1F" w:rsidP="0083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21B27">
        <w:rPr>
          <w:rFonts w:ascii="Arial" w:hAnsi="Arial" w:cs="Arial"/>
          <w:sz w:val="22"/>
          <w:szCs w:val="22"/>
        </w:rPr>
        <w:t xml:space="preserve">ANNO ACCADEMICO </w:t>
      </w:r>
      <w:r w:rsidR="00476FCB">
        <w:rPr>
          <w:rFonts w:ascii="Arial" w:hAnsi="Arial" w:cs="Arial"/>
          <w:sz w:val="22"/>
          <w:szCs w:val="22"/>
        </w:rPr>
        <w:t xml:space="preserve"> 2020</w:t>
      </w:r>
      <w:r w:rsidR="00D1243B">
        <w:rPr>
          <w:rFonts w:ascii="Arial" w:hAnsi="Arial" w:cs="Arial"/>
          <w:sz w:val="22"/>
          <w:szCs w:val="22"/>
        </w:rPr>
        <w:t>/2</w:t>
      </w:r>
      <w:r w:rsidR="00476FCB">
        <w:rPr>
          <w:rFonts w:ascii="Arial" w:hAnsi="Arial" w:cs="Arial"/>
          <w:sz w:val="22"/>
          <w:szCs w:val="22"/>
        </w:rPr>
        <w:t>1</w:t>
      </w:r>
    </w:p>
    <w:p w:rsidR="00833E1F" w:rsidRPr="00A21B27" w:rsidRDefault="00833E1F" w:rsidP="00833E1F">
      <w:pPr>
        <w:jc w:val="center"/>
        <w:rPr>
          <w:rFonts w:ascii="Arial" w:hAnsi="Arial" w:cs="Arial"/>
          <w:sz w:val="22"/>
          <w:szCs w:val="22"/>
        </w:rPr>
      </w:pPr>
    </w:p>
    <w:p w:rsidR="006B4255" w:rsidRDefault="006B4255" w:rsidP="00B50A66">
      <w:pPr>
        <w:jc w:val="both"/>
        <w:rPr>
          <w:rFonts w:ascii="Arial" w:hAnsi="Arial" w:cs="Arial"/>
          <w:sz w:val="22"/>
          <w:szCs w:val="22"/>
        </w:rPr>
      </w:pPr>
    </w:p>
    <w:p w:rsidR="00833E1F" w:rsidRPr="0017195C" w:rsidRDefault="00833E1F" w:rsidP="00E01A8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7195C">
        <w:rPr>
          <w:rFonts w:ascii="Arial" w:hAnsi="Arial" w:cs="Arial"/>
          <w:sz w:val="21"/>
          <w:szCs w:val="21"/>
        </w:rPr>
        <w:t xml:space="preserve">Il periodo di svolgimento del tutorato va dal </w:t>
      </w:r>
      <w:r w:rsidR="00BE7AD9" w:rsidRPr="00BE7AD9">
        <w:rPr>
          <w:rFonts w:ascii="Arial" w:hAnsi="Arial" w:cs="Arial"/>
          <w:sz w:val="21"/>
          <w:szCs w:val="21"/>
        </w:rPr>
        <w:t xml:space="preserve">12 ottobre 2020 al </w:t>
      </w:r>
      <w:r w:rsidR="00D1243B" w:rsidRPr="00BE7AD9">
        <w:rPr>
          <w:rFonts w:ascii="Arial" w:hAnsi="Arial" w:cs="Arial"/>
          <w:sz w:val="21"/>
          <w:szCs w:val="21"/>
        </w:rPr>
        <w:t xml:space="preserve">30 </w:t>
      </w:r>
      <w:proofErr w:type="gramStart"/>
      <w:r w:rsidR="00D1243B" w:rsidRPr="00BE7AD9">
        <w:rPr>
          <w:rFonts w:ascii="Arial" w:hAnsi="Arial" w:cs="Arial"/>
          <w:sz w:val="21"/>
          <w:szCs w:val="21"/>
        </w:rPr>
        <w:t>Settembre</w:t>
      </w:r>
      <w:proofErr w:type="gramEnd"/>
      <w:r w:rsidR="00D1243B" w:rsidRPr="00BE7AD9">
        <w:rPr>
          <w:rFonts w:ascii="Arial" w:hAnsi="Arial" w:cs="Arial"/>
          <w:sz w:val="21"/>
          <w:szCs w:val="21"/>
        </w:rPr>
        <w:t xml:space="preserve"> 202</w:t>
      </w:r>
      <w:r w:rsidR="00476FCB" w:rsidRPr="00BE7AD9">
        <w:rPr>
          <w:rFonts w:ascii="Arial" w:hAnsi="Arial" w:cs="Arial"/>
          <w:sz w:val="21"/>
          <w:szCs w:val="21"/>
        </w:rPr>
        <w:t>1</w:t>
      </w:r>
      <w:r w:rsidR="00B50A66" w:rsidRPr="0017195C">
        <w:rPr>
          <w:rFonts w:ascii="Arial" w:hAnsi="Arial" w:cs="Arial"/>
          <w:sz w:val="21"/>
          <w:szCs w:val="21"/>
        </w:rPr>
        <w:t xml:space="preserve"> secondo le modalità e i tempi concordati con il Referente del tutorato opportunamente individuato all’interno di ciascun Dipartimento. </w:t>
      </w:r>
      <w:r w:rsidRPr="0017195C">
        <w:rPr>
          <w:rFonts w:ascii="Arial" w:hAnsi="Arial" w:cs="Arial"/>
          <w:sz w:val="21"/>
          <w:szCs w:val="21"/>
        </w:rPr>
        <w:t xml:space="preserve"> </w:t>
      </w:r>
    </w:p>
    <w:p w:rsidR="006B4255" w:rsidRPr="0017195C" w:rsidRDefault="00325AAA" w:rsidP="00E01A8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7195C">
        <w:rPr>
          <w:rFonts w:ascii="Arial" w:hAnsi="Arial" w:cs="Arial"/>
          <w:sz w:val="21"/>
          <w:szCs w:val="21"/>
        </w:rPr>
        <w:t>I</w:t>
      </w:r>
      <w:r w:rsidR="00476FCB" w:rsidRPr="0017195C">
        <w:rPr>
          <w:rFonts w:ascii="Arial" w:hAnsi="Arial" w:cs="Arial"/>
          <w:sz w:val="21"/>
          <w:szCs w:val="21"/>
        </w:rPr>
        <w:t>l singolo assegno</w:t>
      </w:r>
      <w:r w:rsidRPr="0017195C">
        <w:rPr>
          <w:rFonts w:ascii="Arial" w:hAnsi="Arial" w:cs="Arial"/>
          <w:sz w:val="21"/>
          <w:szCs w:val="21"/>
        </w:rPr>
        <w:t>, dell’importo</w:t>
      </w:r>
      <w:r w:rsidR="006B4255" w:rsidRPr="0017195C">
        <w:rPr>
          <w:rFonts w:ascii="Arial" w:hAnsi="Arial" w:cs="Arial"/>
          <w:sz w:val="21"/>
          <w:szCs w:val="21"/>
        </w:rPr>
        <w:t xml:space="preserve"> di €</w:t>
      </w:r>
      <w:r w:rsidRPr="0017195C">
        <w:rPr>
          <w:rFonts w:ascii="Arial" w:hAnsi="Arial" w:cs="Arial"/>
          <w:sz w:val="21"/>
          <w:szCs w:val="21"/>
        </w:rPr>
        <w:t xml:space="preserve"> 1.800,00</w:t>
      </w:r>
      <w:r w:rsidR="00E01A8A" w:rsidRPr="0017195C">
        <w:rPr>
          <w:rFonts w:ascii="Arial" w:hAnsi="Arial" w:cs="Arial"/>
          <w:sz w:val="21"/>
          <w:szCs w:val="21"/>
        </w:rPr>
        <w:t xml:space="preserve"> per un impegno orario di 150 ore</w:t>
      </w:r>
      <w:r w:rsidRPr="0017195C">
        <w:rPr>
          <w:rFonts w:ascii="Arial" w:hAnsi="Arial" w:cs="Arial"/>
          <w:sz w:val="21"/>
          <w:szCs w:val="21"/>
        </w:rPr>
        <w:t xml:space="preserve">, </w:t>
      </w:r>
      <w:r w:rsidR="00402B2D" w:rsidRPr="0017195C">
        <w:rPr>
          <w:rFonts w:ascii="Arial" w:hAnsi="Arial" w:cs="Arial"/>
          <w:sz w:val="21"/>
          <w:szCs w:val="21"/>
        </w:rPr>
        <w:t xml:space="preserve">si considera </w:t>
      </w:r>
      <w:r w:rsidR="006B4255" w:rsidRPr="0017195C">
        <w:rPr>
          <w:rFonts w:ascii="Arial" w:hAnsi="Arial" w:cs="Arial"/>
          <w:sz w:val="21"/>
          <w:szCs w:val="21"/>
        </w:rPr>
        <w:t>al lordo delle ritenute previdenziali a carico del collaboratore, in quanto la normativa fiscale richiede l’iscrizione alla Gestione Separata INPS, che deve avvenire possibilmente entro 30 giorni dall</w:t>
      </w:r>
      <w:r w:rsidR="00476FCB" w:rsidRPr="0017195C">
        <w:rPr>
          <w:rFonts w:ascii="Arial" w:hAnsi="Arial" w:cs="Arial"/>
          <w:sz w:val="21"/>
          <w:szCs w:val="21"/>
        </w:rPr>
        <w:t xml:space="preserve">a data di inizio dell’attività mediante la presentazione di domanda di iscrizione telematica sul sito </w:t>
      </w:r>
      <w:hyperlink r:id="rId7" w:history="1">
        <w:r w:rsidR="00476FCB" w:rsidRPr="0017195C">
          <w:rPr>
            <w:rStyle w:val="Collegamentoipertestuale"/>
            <w:rFonts w:ascii="Arial" w:hAnsi="Arial" w:cs="Arial"/>
            <w:sz w:val="21"/>
            <w:szCs w:val="21"/>
          </w:rPr>
          <w:t>www.inps.it</w:t>
        </w:r>
      </w:hyperlink>
      <w:r w:rsidR="00476FCB" w:rsidRPr="0017195C">
        <w:rPr>
          <w:rFonts w:ascii="Arial" w:hAnsi="Arial" w:cs="Arial"/>
          <w:sz w:val="21"/>
          <w:szCs w:val="21"/>
        </w:rPr>
        <w:t xml:space="preserve"> alla pagina dedicata “Iscrizione dei lavoratori parasubo</w:t>
      </w:r>
      <w:r w:rsidR="00BE7AD9">
        <w:rPr>
          <w:rFonts w:ascii="Arial" w:hAnsi="Arial" w:cs="Arial"/>
          <w:sz w:val="21"/>
          <w:szCs w:val="21"/>
        </w:rPr>
        <w:t>rdinati alla Gestione Separata”</w:t>
      </w:r>
      <w:bookmarkStart w:id="0" w:name="_GoBack"/>
      <w:bookmarkEnd w:id="0"/>
      <w:r w:rsidR="00476FCB" w:rsidRPr="0017195C">
        <w:rPr>
          <w:rFonts w:ascii="Arial" w:hAnsi="Arial" w:cs="Arial"/>
          <w:sz w:val="21"/>
          <w:szCs w:val="21"/>
        </w:rPr>
        <w:t xml:space="preserve">. Qualora lo studente risulti già iscritto non dovrà effettuare alcuna iscrizione. </w:t>
      </w:r>
      <w:r w:rsidR="006B4255" w:rsidRPr="0017195C">
        <w:rPr>
          <w:rFonts w:ascii="Arial" w:hAnsi="Arial" w:cs="Arial"/>
          <w:sz w:val="21"/>
          <w:szCs w:val="21"/>
        </w:rPr>
        <w:t>Il godimento dell’assegno di tutorato non configura in alcun modo un rapporto di lavoro subordinato e non dà luogo ad alcuna valutazione ai fini dei pubblici concorsi.</w:t>
      </w:r>
    </w:p>
    <w:p w:rsidR="006B4255" w:rsidRPr="0017195C" w:rsidRDefault="006B4255" w:rsidP="00E01A8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7195C">
        <w:rPr>
          <w:rFonts w:ascii="Arial" w:hAnsi="Arial" w:cs="Arial"/>
          <w:sz w:val="21"/>
          <w:szCs w:val="21"/>
        </w:rPr>
        <w:t>Il pagamento è subordinato alla effettiva prestazione delle ore di collaborazione</w:t>
      </w:r>
      <w:r w:rsidR="00E01A8A" w:rsidRPr="0017195C">
        <w:rPr>
          <w:rFonts w:ascii="Arial" w:hAnsi="Arial" w:cs="Arial"/>
          <w:sz w:val="21"/>
          <w:szCs w:val="21"/>
        </w:rPr>
        <w:t xml:space="preserve"> previste</w:t>
      </w:r>
      <w:r w:rsidRPr="0017195C">
        <w:rPr>
          <w:rFonts w:ascii="Arial" w:hAnsi="Arial" w:cs="Arial"/>
          <w:sz w:val="21"/>
          <w:szCs w:val="21"/>
        </w:rPr>
        <w:t xml:space="preserve"> dal presente incarico e verrà effettuato in un'unica soluzione </w:t>
      </w:r>
      <w:r w:rsidR="00235225" w:rsidRPr="0017195C">
        <w:rPr>
          <w:rFonts w:ascii="Arial" w:hAnsi="Arial" w:cs="Arial"/>
          <w:sz w:val="21"/>
          <w:szCs w:val="21"/>
        </w:rPr>
        <w:t>al termine dell’incarico</w:t>
      </w:r>
      <w:r w:rsidR="00295A53" w:rsidRPr="0017195C">
        <w:rPr>
          <w:rFonts w:ascii="Arial" w:hAnsi="Arial" w:cs="Arial"/>
          <w:sz w:val="21"/>
          <w:szCs w:val="21"/>
        </w:rPr>
        <w:t>,</w:t>
      </w:r>
      <w:r w:rsidR="00235225" w:rsidRPr="0017195C">
        <w:rPr>
          <w:rFonts w:ascii="Arial" w:hAnsi="Arial" w:cs="Arial"/>
          <w:sz w:val="21"/>
          <w:szCs w:val="21"/>
        </w:rPr>
        <w:t xml:space="preserve"> e </w:t>
      </w:r>
      <w:r w:rsidR="00402B2D" w:rsidRPr="0017195C">
        <w:rPr>
          <w:rFonts w:ascii="Arial" w:hAnsi="Arial" w:cs="Arial"/>
          <w:sz w:val="21"/>
          <w:szCs w:val="21"/>
        </w:rPr>
        <w:t>comunque non oltre il 30/11/2021</w:t>
      </w:r>
      <w:r w:rsidR="00235225" w:rsidRPr="0017195C">
        <w:rPr>
          <w:rFonts w:ascii="Arial" w:hAnsi="Arial" w:cs="Arial"/>
          <w:sz w:val="21"/>
          <w:szCs w:val="21"/>
        </w:rPr>
        <w:t xml:space="preserve"> previa presentazione </w:t>
      </w:r>
      <w:r w:rsidR="0055718A" w:rsidRPr="0017195C">
        <w:rPr>
          <w:rFonts w:ascii="Arial" w:hAnsi="Arial" w:cs="Arial"/>
          <w:sz w:val="21"/>
          <w:szCs w:val="21"/>
        </w:rPr>
        <w:t xml:space="preserve">di un registro delle presenze </w:t>
      </w:r>
      <w:r w:rsidR="00E97226" w:rsidRPr="0017195C">
        <w:rPr>
          <w:rFonts w:ascii="Arial" w:hAnsi="Arial" w:cs="Arial"/>
          <w:sz w:val="21"/>
          <w:szCs w:val="21"/>
        </w:rPr>
        <w:t>“</w:t>
      </w:r>
      <w:r w:rsidR="0055718A" w:rsidRPr="0017195C">
        <w:rPr>
          <w:rFonts w:ascii="Arial" w:hAnsi="Arial" w:cs="Arial"/>
          <w:b/>
          <w:sz w:val="21"/>
          <w:szCs w:val="21"/>
        </w:rPr>
        <w:t>Modulo di rilevazione delle ore”</w:t>
      </w:r>
      <w:r w:rsidR="0055718A" w:rsidRPr="0017195C">
        <w:rPr>
          <w:rFonts w:ascii="Arial" w:hAnsi="Arial" w:cs="Arial"/>
          <w:sz w:val="21"/>
          <w:szCs w:val="21"/>
        </w:rPr>
        <w:t xml:space="preserve">, controfirmato dal Referente del tutorato. </w:t>
      </w:r>
      <w:r w:rsidR="0038638B" w:rsidRPr="0017195C">
        <w:rPr>
          <w:rFonts w:ascii="Arial" w:hAnsi="Arial" w:cs="Arial"/>
          <w:sz w:val="21"/>
          <w:szCs w:val="21"/>
        </w:rPr>
        <w:t>L’ufficio prenderà in carico solo i registri presenze le cui date sono comprese nel periodo sopra indicato.</w:t>
      </w:r>
    </w:p>
    <w:p w:rsidR="006B4255" w:rsidRPr="0017195C" w:rsidRDefault="00402B2D" w:rsidP="00E01A8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7195C">
        <w:rPr>
          <w:rFonts w:ascii="Arial" w:hAnsi="Arial" w:cs="Arial"/>
          <w:sz w:val="21"/>
          <w:szCs w:val="21"/>
        </w:rPr>
        <w:t xml:space="preserve">Lo studente tutor </w:t>
      </w:r>
      <w:r w:rsidR="0055718A" w:rsidRPr="0017195C">
        <w:rPr>
          <w:rFonts w:ascii="Arial" w:hAnsi="Arial" w:cs="Arial"/>
          <w:sz w:val="21"/>
          <w:szCs w:val="21"/>
        </w:rPr>
        <w:t>dovrà dare al Referente</w:t>
      </w:r>
      <w:r w:rsidR="00295A53" w:rsidRPr="0017195C">
        <w:rPr>
          <w:rFonts w:ascii="Arial" w:hAnsi="Arial" w:cs="Arial"/>
          <w:sz w:val="21"/>
          <w:szCs w:val="21"/>
        </w:rPr>
        <w:t xml:space="preserve"> del tutorato</w:t>
      </w:r>
      <w:r w:rsidR="0055718A" w:rsidRPr="0017195C">
        <w:rPr>
          <w:rFonts w:ascii="Arial" w:hAnsi="Arial" w:cs="Arial"/>
          <w:sz w:val="21"/>
          <w:szCs w:val="21"/>
        </w:rPr>
        <w:t xml:space="preserve"> immediata comunicazione scritta di eventuali sospensioni che si rendessero necessarie nell’arco della </w:t>
      </w:r>
      <w:r w:rsidR="00A83B4D" w:rsidRPr="0017195C">
        <w:rPr>
          <w:rFonts w:ascii="Arial" w:hAnsi="Arial" w:cs="Arial"/>
          <w:sz w:val="21"/>
          <w:szCs w:val="21"/>
        </w:rPr>
        <w:t>durata dell’incarico e/o rinuncia all’incarico. L’interruzione dell’attività non potrà essere comunque superiore a trenta giorni.</w:t>
      </w:r>
    </w:p>
    <w:p w:rsidR="006B4255" w:rsidRPr="0017195C" w:rsidRDefault="00E01A8A" w:rsidP="0038638B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  <w:u w:val="single"/>
        </w:rPr>
      </w:pPr>
      <w:r w:rsidRPr="0017195C">
        <w:rPr>
          <w:rFonts w:ascii="Arial" w:hAnsi="Arial" w:cs="Arial"/>
          <w:sz w:val="21"/>
          <w:szCs w:val="21"/>
        </w:rPr>
        <w:t xml:space="preserve">Lo status di studente è requisito per la fruizione dell’assegno. Lo studente che consegue il titolo finale durante lo svolgimento dell’attività non decade dall’incarico e può portare a compimento l’attività </w:t>
      </w:r>
      <w:r w:rsidR="00295A53" w:rsidRPr="0017195C">
        <w:rPr>
          <w:rFonts w:ascii="Arial" w:hAnsi="Arial" w:cs="Arial"/>
          <w:sz w:val="21"/>
          <w:szCs w:val="21"/>
        </w:rPr>
        <w:t>purché</w:t>
      </w:r>
      <w:r w:rsidRPr="0017195C">
        <w:rPr>
          <w:rFonts w:ascii="Arial" w:hAnsi="Arial" w:cs="Arial"/>
          <w:sz w:val="21"/>
          <w:szCs w:val="21"/>
        </w:rPr>
        <w:t xml:space="preserve"> abbia svolto almeno </w:t>
      </w:r>
      <w:r w:rsidR="00D1243B" w:rsidRPr="0017195C">
        <w:rPr>
          <w:rFonts w:ascii="Arial" w:hAnsi="Arial" w:cs="Arial"/>
          <w:sz w:val="21"/>
          <w:szCs w:val="21"/>
        </w:rPr>
        <w:t>100</w:t>
      </w:r>
      <w:r w:rsidRPr="0017195C">
        <w:rPr>
          <w:rFonts w:ascii="Arial" w:hAnsi="Arial" w:cs="Arial"/>
          <w:sz w:val="21"/>
          <w:szCs w:val="21"/>
        </w:rPr>
        <w:t xml:space="preserve"> delle ore previste.</w:t>
      </w:r>
      <w:r w:rsidR="0038638B" w:rsidRPr="0017195C">
        <w:rPr>
          <w:rFonts w:ascii="Arial" w:hAnsi="Arial" w:cs="Arial"/>
          <w:sz w:val="21"/>
          <w:szCs w:val="21"/>
        </w:rPr>
        <w:t xml:space="preserve"> </w:t>
      </w:r>
      <w:r w:rsidR="0055718A" w:rsidRPr="0017195C">
        <w:rPr>
          <w:rFonts w:ascii="Arial" w:hAnsi="Arial" w:cs="Arial"/>
          <w:sz w:val="21"/>
          <w:szCs w:val="21"/>
        </w:rPr>
        <w:t xml:space="preserve">Resta inteso che </w:t>
      </w:r>
      <w:r w:rsidR="0055718A" w:rsidRPr="0017195C">
        <w:rPr>
          <w:rFonts w:ascii="Arial" w:hAnsi="Arial" w:cs="Arial"/>
          <w:sz w:val="21"/>
          <w:szCs w:val="21"/>
          <w:u w:val="single"/>
        </w:rPr>
        <w:t>l’importo dell’assegno sarà commisurato alle ore di effettiva presenza dell’assegnista nel periodo di riferimento.</w:t>
      </w:r>
    </w:p>
    <w:p w:rsidR="00A83B4D" w:rsidRPr="0017195C" w:rsidRDefault="00A83B4D" w:rsidP="00E01A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7195C">
        <w:rPr>
          <w:rFonts w:ascii="Arial" w:hAnsi="Arial" w:cs="Arial"/>
          <w:sz w:val="21"/>
          <w:szCs w:val="21"/>
        </w:rPr>
        <w:tab/>
        <w:t>Si ricorda che le collaborazioni di tutor</w:t>
      </w:r>
      <w:r w:rsidR="00E01A8A" w:rsidRPr="0017195C">
        <w:rPr>
          <w:rFonts w:ascii="Arial" w:hAnsi="Arial" w:cs="Arial"/>
          <w:sz w:val="21"/>
          <w:szCs w:val="21"/>
        </w:rPr>
        <w:t xml:space="preserve">ato </w:t>
      </w:r>
      <w:r w:rsidR="00E01A8A" w:rsidRPr="0017195C">
        <w:rPr>
          <w:rFonts w:ascii="Arial" w:hAnsi="Arial" w:cs="Arial"/>
          <w:b/>
          <w:sz w:val="21"/>
          <w:szCs w:val="21"/>
        </w:rPr>
        <w:t>sono compatibili</w:t>
      </w:r>
      <w:r w:rsidR="00E01A8A" w:rsidRPr="0017195C">
        <w:rPr>
          <w:rFonts w:ascii="Arial" w:hAnsi="Arial" w:cs="Arial"/>
          <w:sz w:val="21"/>
          <w:szCs w:val="21"/>
        </w:rPr>
        <w:t xml:space="preserve"> con </w:t>
      </w:r>
      <w:r w:rsidR="00D1243B" w:rsidRPr="0017195C">
        <w:rPr>
          <w:rFonts w:ascii="Arial" w:hAnsi="Arial" w:cs="Arial"/>
          <w:sz w:val="21"/>
          <w:szCs w:val="21"/>
        </w:rPr>
        <w:t xml:space="preserve">la fruizione delle borse di studio di cui al </w:t>
      </w:r>
      <w:proofErr w:type="spellStart"/>
      <w:r w:rsidR="00D1243B" w:rsidRPr="0017195C">
        <w:rPr>
          <w:rFonts w:ascii="Arial" w:hAnsi="Arial" w:cs="Arial"/>
          <w:sz w:val="21"/>
          <w:szCs w:val="21"/>
        </w:rPr>
        <w:t>D.lgs</w:t>
      </w:r>
      <w:proofErr w:type="spellEnd"/>
      <w:r w:rsidR="00D1243B" w:rsidRPr="0017195C">
        <w:rPr>
          <w:rFonts w:ascii="Arial" w:hAnsi="Arial" w:cs="Arial"/>
          <w:sz w:val="21"/>
          <w:szCs w:val="21"/>
        </w:rPr>
        <w:t xml:space="preserve"> 68/2012. </w:t>
      </w:r>
      <w:proofErr w:type="gramStart"/>
      <w:r w:rsidR="00D1243B" w:rsidRPr="0017195C">
        <w:rPr>
          <w:rFonts w:ascii="Arial" w:hAnsi="Arial" w:cs="Arial"/>
          <w:sz w:val="21"/>
          <w:szCs w:val="21"/>
        </w:rPr>
        <w:t>E’</w:t>
      </w:r>
      <w:proofErr w:type="gramEnd"/>
      <w:r w:rsidR="00D1243B" w:rsidRPr="0017195C">
        <w:rPr>
          <w:rFonts w:ascii="Arial" w:hAnsi="Arial" w:cs="Arial"/>
          <w:sz w:val="21"/>
          <w:szCs w:val="21"/>
        </w:rPr>
        <w:t xml:space="preserve"> altresì compatibile con contratti di collaborazione finalizzati all’assistenza nello studio a studenti diversamente abili, a condizione che le attività non siano svolte contemporaneamente.</w:t>
      </w:r>
    </w:p>
    <w:p w:rsidR="00833E1F" w:rsidRPr="0017195C" w:rsidRDefault="00276600" w:rsidP="000056B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7195C">
        <w:rPr>
          <w:rFonts w:ascii="Arial" w:hAnsi="Arial" w:cs="Arial"/>
          <w:sz w:val="21"/>
          <w:szCs w:val="21"/>
        </w:rPr>
        <w:t>L’</w:t>
      </w:r>
      <w:r w:rsidR="00325AAA" w:rsidRPr="0017195C">
        <w:rPr>
          <w:rFonts w:ascii="Arial" w:hAnsi="Arial" w:cs="Arial"/>
          <w:sz w:val="21"/>
          <w:szCs w:val="21"/>
        </w:rPr>
        <w:t xml:space="preserve">attività dello studente tutor è orientata nei confronti degli studenti </w:t>
      </w:r>
      <w:r w:rsidR="00D1243B" w:rsidRPr="0017195C">
        <w:rPr>
          <w:rFonts w:ascii="Arial" w:hAnsi="Arial" w:cs="Arial"/>
          <w:sz w:val="21"/>
          <w:szCs w:val="21"/>
        </w:rPr>
        <w:t xml:space="preserve">junior </w:t>
      </w:r>
      <w:r w:rsidR="00325AAA" w:rsidRPr="0017195C">
        <w:rPr>
          <w:rFonts w:ascii="Arial" w:hAnsi="Arial" w:cs="Arial"/>
          <w:sz w:val="21"/>
          <w:szCs w:val="21"/>
        </w:rPr>
        <w:t>per favorire la partecipazione attiva alla carriera universitaria e facilitare il rapporto con l’organizzazione universitaria nelle sue diverse articolazioni didattiche e amministrative.</w:t>
      </w:r>
      <w:r w:rsidR="00295A53" w:rsidRPr="0017195C">
        <w:rPr>
          <w:rFonts w:ascii="Arial" w:hAnsi="Arial" w:cs="Arial"/>
          <w:sz w:val="21"/>
          <w:szCs w:val="21"/>
        </w:rPr>
        <w:t xml:space="preserve"> Tale attività </w:t>
      </w:r>
      <w:r w:rsidR="0038638B" w:rsidRPr="0017195C">
        <w:rPr>
          <w:rFonts w:ascii="Arial" w:hAnsi="Arial" w:cs="Arial"/>
          <w:sz w:val="21"/>
          <w:szCs w:val="21"/>
        </w:rPr>
        <w:t>sarà</w:t>
      </w:r>
      <w:r w:rsidR="00295A53" w:rsidRPr="0017195C">
        <w:rPr>
          <w:rFonts w:ascii="Arial" w:hAnsi="Arial" w:cs="Arial"/>
          <w:sz w:val="21"/>
          <w:szCs w:val="21"/>
        </w:rPr>
        <w:t xml:space="preserve"> svolta </w:t>
      </w:r>
      <w:r w:rsidRPr="0017195C">
        <w:rPr>
          <w:rFonts w:ascii="Arial" w:hAnsi="Arial" w:cs="Arial"/>
          <w:sz w:val="21"/>
          <w:szCs w:val="21"/>
        </w:rPr>
        <w:t>presso le Segreteria didattica di ciascun Dipartimento e</w:t>
      </w:r>
      <w:r w:rsidR="000056B5" w:rsidRPr="0017195C">
        <w:rPr>
          <w:rFonts w:ascii="Arial" w:hAnsi="Arial" w:cs="Arial"/>
          <w:sz w:val="21"/>
          <w:szCs w:val="21"/>
        </w:rPr>
        <w:t xml:space="preserve"> presso una postazione dedicata </w:t>
      </w:r>
      <w:r w:rsidR="002B4118" w:rsidRPr="0017195C">
        <w:rPr>
          <w:rFonts w:ascii="Arial" w:hAnsi="Arial" w:cs="Arial"/>
          <w:sz w:val="21"/>
          <w:szCs w:val="21"/>
        </w:rPr>
        <w:t>all’interno del campus</w:t>
      </w:r>
      <w:r w:rsidR="0038638B" w:rsidRPr="0017195C">
        <w:rPr>
          <w:rFonts w:ascii="Arial" w:hAnsi="Arial" w:cs="Arial"/>
          <w:sz w:val="21"/>
          <w:szCs w:val="21"/>
        </w:rPr>
        <w:t xml:space="preserve"> universitario dove i tutor si alterneranno per garantire l’</w:t>
      </w:r>
      <w:r w:rsidR="00AB545D" w:rsidRPr="0017195C">
        <w:rPr>
          <w:rFonts w:ascii="Arial" w:hAnsi="Arial" w:cs="Arial"/>
          <w:sz w:val="21"/>
          <w:szCs w:val="21"/>
        </w:rPr>
        <w:t>apertura dello “S</w:t>
      </w:r>
      <w:r w:rsidR="0038638B" w:rsidRPr="0017195C">
        <w:rPr>
          <w:rFonts w:ascii="Arial" w:hAnsi="Arial" w:cs="Arial"/>
          <w:sz w:val="21"/>
          <w:szCs w:val="21"/>
        </w:rPr>
        <w:t>portello</w:t>
      </w:r>
      <w:r w:rsidR="00AB545D" w:rsidRPr="0017195C">
        <w:rPr>
          <w:rFonts w:ascii="Arial" w:hAnsi="Arial" w:cs="Arial"/>
          <w:sz w:val="21"/>
          <w:szCs w:val="21"/>
        </w:rPr>
        <w:t xml:space="preserve"> Tutorato”</w:t>
      </w:r>
      <w:r w:rsidRPr="0017195C">
        <w:rPr>
          <w:rFonts w:ascii="Arial" w:hAnsi="Arial" w:cs="Arial"/>
          <w:sz w:val="21"/>
          <w:szCs w:val="21"/>
        </w:rPr>
        <w:t>.</w:t>
      </w:r>
    </w:p>
    <w:p w:rsidR="000056B5" w:rsidRPr="0017195C" w:rsidRDefault="000056B5" w:rsidP="000056B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7195C">
        <w:rPr>
          <w:rFonts w:ascii="Arial" w:hAnsi="Arial" w:cs="Arial"/>
          <w:sz w:val="21"/>
          <w:szCs w:val="21"/>
        </w:rPr>
        <w:t>Per quanto non espressamente indicato si fa riferimento al bando di concorso.</w:t>
      </w:r>
    </w:p>
    <w:p w:rsidR="000056B5" w:rsidRPr="0017195C" w:rsidRDefault="000056B5" w:rsidP="000056B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056B5" w:rsidRPr="0017195C" w:rsidRDefault="000056B5" w:rsidP="000056B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7195C">
        <w:rPr>
          <w:rFonts w:ascii="Arial" w:hAnsi="Arial" w:cs="Arial"/>
          <w:sz w:val="21"/>
          <w:szCs w:val="21"/>
        </w:rPr>
        <w:tab/>
      </w:r>
      <w:r w:rsidRPr="0017195C">
        <w:rPr>
          <w:rFonts w:ascii="Arial" w:hAnsi="Arial" w:cs="Arial"/>
          <w:sz w:val="21"/>
          <w:szCs w:val="21"/>
        </w:rPr>
        <w:tab/>
      </w:r>
      <w:r w:rsidRPr="0017195C">
        <w:rPr>
          <w:rFonts w:ascii="Arial" w:hAnsi="Arial" w:cs="Arial"/>
          <w:sz w:val="21"/>
          <w:szCs w:val="21"/>
        </w:rPr>
        <w:tab/>
      </w:r>
      <w:r w:rsidRPr="0017195C">
        <w:rPr>
          <w:rFonts w:ascii="Arial" w:hAnsi="Arial" w:cs="Arial"/>
          <w:sz w:val="21"/>
          <w:szCs w:val="21"/>
        </w:rPr>
        <w:tab/>
      </w:r>
      <w:r w:rsidRPr="0017195C">
        <w:rPr>
          <w:rFonts w:ascii="Arial" w:hAnsi="Arial" w:cs="Arial"/>
          <w:sz w:val="21"/>
          <w:szCs w:val="21"/>
        </w:rPr>
        <w:tab/>
      </w:r>
      <w:r w:rsidRPr="0017195C">
        <w:rPr>
          <w:rFonts w:ascii="Arial" w:hAnsi="Arial" w:cs="Arial"/>
          <w:sz w:val="21"/>
          <w:szCs w:val="21"/>
        </w:rPr>
        <w:tab/>
        <w:t xml:space="preserve"> Per presa visione</w:t>
      </w:r>
    </w:p>
    <w:p w:rsidR="000056B5" w:rsidRPr="0017195C" w:rsidRDefault="000056B5" w:rsidP="000056B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7195C">
        <w:rPr>
          <w:rFonts w:ascii="Arial" w:hAnsi="Arial" w:cs="Arial"/>
          <w:sz w:val="21"/>
          <w:szCs w:val="21"/>
        </w:rPr>
        <w:tab/>
      </w:r>
      <w:r w:rsidRPr="0017195C">
        <w:rPr>
          <w:rFonts w:ascii="Arial" w:hAnsi="Arial" w:cs="Arial"/>
          <w:sz w:val="21"/>
          <w:szCs w:val="21"/>
        </w:rPr>
        <w:tab/>
      </w:r>
      <w:r w:rsidRPr="0017195C">
        <w:rPr>
          <w:rFonts w:ascii="Arial" w:hAnsi="Arial" w:cs="Arial"/>
          <w:sz w:val="21"/>
          <w:szCs w:val="21"/>
        </w:rPr>
        <w:tab/>
      </w:r>
      <w:r w:rsidRPr="0017195C">
        <w:rPr>
          <w:rFonts w:ascii="Arial" w:hAnsi="Arial" w:cs="Arial"/>
          <w:sz w:val="21"/>
          <w:szCs w:val="21"/>
        </w:rPr>
        <w:tab/>
        <w:t xml:space="preserve">     ________________________________</w:t>
      </w:r>
    </w:p>
    <w:sectPr w:rsidR="000056B5" w:rsidRPr="0017195C" w:rsidSect="00171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FE" w:rsidRDefault="002572FE" w:rsidP="001C0056">
      <w:r>
        <w:separator/>
      </w:r>
    </w:p>
  </w:endnote>
  <w:endnote w:type="continuationSeparator" w:id="0">
    <w:p w:rsidR="002572FE" w:rsidRDefault="002572FE" w:rsidP="001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  <w:p w:rsidR="001C0056" w:rsidRDefault="001C00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FE" w:rsidRDefault="002572FE" w:rsidP="001C0056">
      <w:r>
        <w:separator/>
      </w:r>
    </w:p>
  </w:footnote>
  <w:footnote w:type="continuationSeparator" w:id="0">
    <w:p w:rsidR="002572FE" w:rsidRDefault="002572FE" w:rsidP="001C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19F"/>
    <w:multiLevelType w:val="hybridMultilevel"/>
    <w:tmpl w:val="A03A5242"/>
    <w:lvl w:ilvl="0" w:tplc="2314151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FA08C6"/>
    <w:multiLevelType w:val="hybridMultilevel"/>
    <w:tmpl w:val="8B106F06"/>
    <w:lvl w:ilvl="0" w:tplc="0410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966"/>
    <w:multiLevelType w:val="hybridMultilevel"/>
    <w:tmpl w:val="9E964B14"/>
    <w:lvl w:ilvl="0" w:tplc="89FC15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B91519"/>
    <w:multiLevelType w:val="hybridMultilevel"/>
    <w:tmpl w:val="DD0A8D38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2D4E"/>
    <w:multiLevelType w:val="hybridMultilevel"/>
    <w:tmpl w:val="AC68AC66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6197B"/>
    <w:multiLevelType w:val="hybridMultilevel"/>
    <w:tmpl w:val="620CFB36"/>
    <w:lvl w:ilvl="0" w:tplc="2314151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0F370E"/>
    <w:multiLevelType w:val="hybridMultilevel"/>
    <w:tmpl w:val="C5F0230A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81"/>
    <w:rsid w:val="0000446C"/>
    <w:rsid w:val="000056B5"/>
    <w:rsid w:val="00052C81"/>
    <w:rsid w:val="000D70FB"/>
    <w:rsid w:val="0017195C"/>
    <w:rsid w:val="001C0056"/>
    <w:rsid w:val="001D0FB2"/>
    <w:rsid w:val="001F3EC4"/>
    <w:rsid w:val="002204C6"/>
    <w:rsid w:val="00235225"/>
    <w:rsid w:val="002572FE"/>
    <w:rsid w:val="00276600"/>
    <w:rsid w:val="00295A53"/>
    <w:rsid w:val="002B4118"/>
    <w:rsid w:val="002B4E55"/>
    <w:rsid w:val="00325AAA"/>
    <w:rsid w:val="003362B8"/>
    <w:rsid w:val="0038638B"/>
    <w:rsid w:val="003E34BE"/>
    <w:rsid w:val="00402B2D"/>
    <w:rsid w:val="00476FCB"/>
    <w:rsid w:val="005209FE"/>
    <w:rsid w:val="0055718A"/>
    <w:rsid w:val="0062197E"/>
    <w:rsid w:val="00652CDD"/>
    <w:rsid w:val="006B4255"/>
    <w:rsid w:val="00726E4E"/>
    <w:rsid w:val="007F377C"/>
    <w:rsid w:val="0080311A"/>
    <w:rsid w:val="008256BF"/>
    <w:rsid w:val="00833E1F"/>
    <w:rsid w:val="009168BB"/>
    <w:rsid w:val="009264F5"/>
    <w:rsid w:val="00A21B27"/>
    <w:rsid w:val="00A83B4D"/>
    <w:rsid w:val="00AB545D"/>
    <w:rsid w:val="00B50A66"/>
    <w:rsid w:val="00BE7AD9"/>
    <w:rsid w:val="00C81F98"/>
    <w:rsid w:val="00D1243B"/>
    <w:rsid w:val="00E01A8A"/>
    <w:rsid w:val="00E97226"/>
    <w:rsid w:val="00ED3DA6"/>
    <w:rsid w:val="00E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6C131"/>
  <w15:chartTrackingRefBased/>
  <w15:docId w15:val="{D181E725-9474-4084-B141-0B7EEFE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2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52C81"/>
    <w:pPr>
      <w:keepNext/>
      <w:outlineLvl w:val="1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052C81"/>
    <w:pPr>
      <w:keepNext/>
      <w:ind w:left="6372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2C8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52C81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052C8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2C81"/>
    <w:pPr>
      <w:ind w:left="720"/>
      <w:contextualSpacing/>
    </w:pPr>
  </w:style>
  <w:style w:type="paragraph" w:customStyle="1" w:styleId="Articolo">
    <w:name w:val="Articolo"/>
    <w:basedOn w:val="Normale"/>
    <w:rsid w:val="001C0056"/>
    <w:pPr>
      <w:keepNext/>
      <w:spacing w:before="120"/>
      <w:jc w:val="center"/>
    </w:pPr>
    <w:rPr>
      <w:rFonts w:ascii="RotisSemiSerif" w:eastAsiaTheme="minorHAnsi" w:hAnsi="RotisSemiSerif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D70FB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6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ps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digilab38</cp:lastModifiedBy>
  <cp:revision>15</cp:revision>
  <cp:lastPrinted>2018-09-25T10:19:00Z</cp:lastPrinted>
  <dcterms:created xsi:type="dcterms:W3CDTF">2018-09-17T15:21:00Z</dcterms:created>
  <dcterms:modified xsi:type="dcterms:W3CDTF">2020-10-12T11:03:00Z</dcterms:modified>
</cp:coreProperties>
</file>