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8F" w:rsidRDefault="0064458F" w:rsidP="0064458F">
      <w:pPr>
        <w:widowControl w:val="0"/>
        <w:spacing w:after="0" w:line="479" w:lineRule="atLeast"/>
        <w:ind w:right="-1"/>
        <w:jc w:val="center"/>
        <w:outlineLvl w:val="0"/>
        <w:rPr>
          <w:rFonts w:ascii="Calibri" w:eastAsia="Times New Roman" w:hAnsi="Calibri" w:cs="Times New Roman"/>
          <w:b/>
          <w:noProof/>
          <w:color w:val="4472C4" w:themeColor="accent5"/>
          <w:sz w:val="24"/>
          <w:szCs w:val="20"/>
          <w:lang w:eastAsia="it-IT"/>
        </w:rPr>
      </w:pPr>
      <w:r w:rsidRPr="00273F93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4A0F86A" wp14:editId="5E66E7D4">
            <wp:simplePos x="0" y="0"/>
            <wp:positionH relativeFrom="margin">
              <wp:posOffset>5486400</wp:posOffset>
            </wp:positionH>
            <wp:positionV relativeFrom="margin">
              <wp:posOffset>-155575</wp:posOffset>
            </wp:positionV>
            <wp:extent cx="764540" cy="764540"/>
            <wp:effectExtent l="0" t="0" r="0" b="0"/>
            <wp:wrapSquare wrapText="bothSides"/>
            <wp:docPr id="6" name="Immagine 6" descr="D:\brochure maggio\stemmaregione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rochure maggio\stemmaregionepugl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-31115</wp:posOffset>
            </wp:positionV>
            <wp:extent cx="1575435" cy="685800"/>
            <wp:effectExtent l="0" t="0" r="5715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A17">
        <w:rPr>
          <w:i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14605</wp:posOffset>
            </wp:positionV>
            <wp:extent cx="814647" cy="640080"/>
            <wp:effectExtent l="0" t="0" r="5080" b="7620"/>
            <wp:wrapNone/>
            <wp:docPr id="3" name="Immagine 5" descr="unione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one_europ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47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58F" w:rsidRDefault="0064458F" w:rsidP="0064458F">
      <w:pPr>
        <w:widowControl w:val="0"/>
        <w:spacing w:after="0" w:line="479" w:lineRule="atLeast"/>
        <w:ind w:right="-1"/>
        <w:jc w:val="center"/>
        <w:outlineLvl w:val="0"/>
        <w:rPr>
          <w:rFonts w:ascii="Calibri" w:eastAsia="Times New Roman" w:hAnsi="Calibri" w:cs="Times New Roman"/>
          <w:b/>
          <w:noProof/>
          <w:color w:val="4472C4" w:themeColor="accent5"/>
          <w:sz w:val="24"/>
          <w:szCs w:val="20"/>
          <w:lang w:eastAsia="it-IT"/>
        </w:rPr>
      </w:pPr>
    </w:p>
    <w:p w:rsidR="0064458F" w:rsidRDefault="0064458F" w:rsidP="0064458F">
      <w:pPr>
        <w:pStyle w:val="Corpodeltesto3"/>
        <w:widowControl w:val="0"/>
        <w:spacing w:after="120"/>
        <w:ind w:right="-1"/>
        <w:jc w:val="center"/>
        <w:rPr>
          <w:rFonts w:asciiTheme="minorHAnsi" w:hAnsiTheme="minorHAnsi" w:cs="Calibri"/>
          <w:b/>
          <w:sz w:val="20"/>
        </w:rPr>
      </w:pPr>
    </w:p>
    <w:p w:rsidR="0064458F" w:rsidRDefault="0064458F" w:rsidP="0064458F">
      <w:pPr>
        <w:pStyle w:val="Corpodeltesto3"/>
        <w:widowControl w:val="0"/>
        <w:jc w:val="center"/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 w:cs="Calibri"/>
          <w:b/>
          <w:sz w:val="20"/>
        </w:rPr>
        <w:t>PROGRAMMA OPERATIVO FINANZIATO DAL FONDO SOCIALE EUROPEO</w:t>
      </w:r>
    </w:p>
    <w:p w:rsidR="0064458F" w:rsidRPr="009477B2" w:rsidRDefault="0064458F" w:rsidP="0064458F">
      <w:pPr>
        <w:pStyle w:val="Corpodeltesto3"/>
        <w:widowControl w:val="0"/>
        <w:jc w:val="center"/>
        <w:rPr>
          <w:rFonts w:asciiTheme="minorHAnsi" w:hAnsiTheme="minorHAnsi" w:cs="Calibri"/>
          <w:b/>
          <w:sz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43180</wp:posOffset>
            </wp:positionV>
            <wp:extent cx="2065487" cy="1368425"/>
            <wp:effectExtent l="0" t="0" r="0" b="3175"/>
            <wp:wrapNone/>
            <wp:docPr id="1" name="Immagine 1" descr="LOGO TRAINING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RAINING ACADE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87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7B2">
        <w:rPr>
          <w:rFonts w:asciiTheme="minorHAnsi" w:hAnsiTheme="minorHAnsi"/>
          <w:b/>
          <w:sz w:val="20"/>
        </w:rPr>
        <w:t>Avviso</w:t>
      </w:r>
      <w:r w:rsidRPr="009477B2">
        <w:rPr>
          <w:rFonts w:asciiTheme="minorHAnsi" w:hAnsiTheme="minorHAnsi" w:cs="Arial"/>
          <w:b/>
          <w:sz w:val="20"/>
        </w:rPr>
        <w:t xml:space="preserve"> pubblico </w:t>
      </w:r>
      <w:r w:rsidRPr="009477B2">
        <w:rPr>
          <w:rFonts w:asciiTheme="minorHAnsi" w:hAnsiTheme="minorHAnsi"/>
          <w:b/>
          <w:sz w:val="20"/>
        </w:rPr>
        <w:t xml:space="preserve">n. 9/2016 </w:t>
      </w:r>
      <w:r w:rsidRPr="009477B2">
        <w:rPr>
          <w:rFonts w:asciiTheme="minorHAnsi" w:hAnsiTheme="minorHAnsi"/>
          <w:b/>
          <w:i/>
          <w:sz w:val="20"/>
        </w:rPr>
        <w:t>“</w:t>
      </w:r>
      <w:r w:rsidRPr="009477B2">
        <w:rPr>
          <w:rFonts w:asciiTheme="minorHAnsi" w:hAnsiTheme="minorHAnsi"/>
          <w:b/>
          <w:bCs/>
          <w:i/>
          <w:sz w:val="20"/>
        </w:rPr>
        <w:t>Azioni di potenziamento dei servizi di orientamento erogati dalle Università pugliesi</w:t>
      </w:r>
      <w:r>
        <w:rPr>
          <w:rFonts w:asciiTheme="minorHAnsi" w:hAnsiTheme="minorHAnsi"/>
          <w:b/>
          <w:bCs/>
          <w:i/>
          <w:sz w:val="20"/>
        </w:rPr>
        <w:t>”</w:t>
      </w:r>
    </w:p>
    <w:p w:rsidR="0064458F" w:rsidRDefault="0064458F" w:rsidP="0064458F">
      <w:pPr>
        <w:spacing w:after="200" w:line="276" w:lineRule="auto"/>
        <w:jc w:val="center"/>
        <w:rPr>
          <w:rFonts w:ascii="Calibri" w:eastAsia="Times New Roman" w:hAnsi="Calibri" w:cs="Times New Roman"/>
          <w:lang w:eastAsia="it-IT"/>
        </w:rPr>
      </w:pPr>
    </w:p>
    <w:p w:rsidR="0064458F" w:rsidRDefault="0064458F" w:rsidP="0064458F">
      <w:pPr>
        <w:spacing w:after="200" w:line="276" w:lineRule="auto"/>
        <w:jc w:val="center"/>
        <w:rPr>
          <w:rFonts w:ascii="Calibri" w:eastAsia="Times New Roman" w:hAnsi="Calibri" w:cs="Times New Roman"/>
          <w:lang w:eastAsia="it-IT"/>
        </w:rPr>
      </w:pPr>
    </w:p>
    <w:p w:rsidR="0064458F" w:rsidRPr="0064458F" w:rsidRDefault="0064458F" w:rsidP="0064458F">
      <w:pPr>
        <w:widowControl w:val="0"/>
        <w:spacing w:after="0" w:line="479" w:lineRule="atLeast"/>
        <w:ind w:right="-1"/>
        <w:jc w:val="center"/>
        <w:outlineLvl w:val="0"/>
        <w:rPr>
          <w:rFonts w:ascii="Calibri" w:eastAsia="Times New Roman" w:hAnsi="Calibri" w:cs="Times New Roman"/>
          <w:b/>
          <w:noProof/>
          <w:color w:val="4472C4" w:themeColor="accent5"/>
          <w:sz w:val="24"/>
          <w:szCs w:val="24"/>
          <w:lang w:eastAsia="it-IT"/>
        </w:rPr>
      </w:pPr>
    </w:p>
    <w:p w:rsidR="0064458F" w:rsidRPr="0064458F" w:rsidRDefault="0064458F" w:rsidP="0064458F">
      <w:pPr>
        <w:widowControl w:val="0"/>
        <w:spacing w:after="0" w:line="479" w:lineRule="atLeast"/>
        <w:ind w:right="-1"/>
        <w:jc w:val="center"/>
        <w:outlineLvl w:val="0"/>
        <w:rPr>
          <w:rFonts w:ascii="Calibri" w:eastAsia="Times New Roman" w:hAnsi="Calibri" w:cs="Times New Roman"/>
          <w:b/>
          <w:noProof/>
          <w:color w:val="4472C4" w:themeColor="accent5"/>
          <w:sz w:val="48"/>
          <w:szCs w:val="48"/>
          <w:lang w:eastAsia="it-IT"/>
        </w:rPr>
      </w:pPr>
      <w:r w:rsidRPr="0064458F">
        <w:rPr>
          <w:rFonts w:ascii="Calibri" w:eastAsia="Times New Roman" w:hAnsi="Calibri" w:cs="Times New Roman"/>
          <w:b/>
          <w:noProof/>
          <w:color w:val="4472C4" w:themeColor="accent5"/>
          <w:sz w:val="48"/>
          <w:szCs w:val="48"/>
          <w:lang w:eastAsia="it-IT"/>
        </w:rPr>
        <w:t>DIARIO</w:t>
      </w:r>
      <w:r w:rsidR="00B6090C">
        <w:rPr>
          <w:rFonts w:ascii="Calibri" w:eastAsia="Times New Roman" w:hAnsi="Calibri" w:cs="Times New Roman"/>
          <w:b/>
          <w:noProof/>
          <w:color w:val="4472C4" w:themeColor="accent5"/>
          <w:sz w:val="48"/>
          <w:szCs w:val="48"/>
          <w:lang w:eastAsia="it-IT"/>
        </w:rPr>
        <w:t xml:space="preserve"> – </w:t>
      </w:r>
      <w:r w:rsidR="001D3AA6">
        <w:rPr>
          <w:rFonts w:ascii="Calibri" w:eastAsia="Times New Roman" w:hAnsi="Calibri" w:cs="Times New Roman"/>
          <w:b/>
          <w:noProof/>
          <w:color w:val="4472C4" w:themeColor="accent5"/>
          <w:sz w:val="48"/>
          <w:szCs w:val="48"/>
          <w:lang w:eastAsia="it-IT"/>
        </w:rPr>
        <w:t>I</w:t>
      </w:r>
      <w:r w:rsidR="00B6090C">
        <w:rPr>
          <w:rFonts w:ascii="Calibri" w:eastAsia="Times New Roman" w:hAnsi="Calibri" w:cs="Times New Roman"/>
          <w:b/>
          <w:noProof/>
          <w:color w:val="4472C4" w:themeColor="accent5"/>
          <w:sz w:val="48"/>
          <w:szCs w:val="48"/>
          <w:lang w:eastAsia="it-IT"/>
        </w:rPr>
        <w:t>I ciclo</w:t>
      </w:r>
    </w:p>
    <w:p w:rsidR="0064458F" w:rsidRPr="0064458F" w:rsidRDefault="0064458F" w:rsidP="0064458F">
      <w:pPr>
        <w:spacing w:after="200" w:line="276" w:lineRule="auto"/>
        <w:jc w:val="center"/>
        <w:rPr>
          <w:rFonts w:ascii="Calibri" w:eastAsia="Times New Roman" w:hAnsi="Calibri" w:cs="Times New Roman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1467"/>
        <w:gridCol w:w="1101"/>
        <w:gridCol w:w="2515"/>
        <w:gridCol w:w="2790"/>
      </w:tblGrid>
      <w:tr w:rsidR="0064458F" w:rsidRPr="0064458F" w:rsidTr="009D7278">
        <w:trPr>
          <w:trHeight w:val="1021"/>
          <w:jc w:val="center"/>
        </w:trPr>
        <w:tc>
          <w:tcPr>
            <w:tcW w:w="1798" w:type="dxa"/>
          </w:tcPr>
          <w:p w:rsidR="0064458F" w:rsidRPr="0064458F" w:rsidRDefault="0064458F" w:rsidP="0064458F">
            <w:pPr>
              <w:widowControl w:val="0"/>
              <w:spacing w:line="479" w:lineRule="atLeast"/>
              <w:ind w:right="-1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4472C4" w:themeColor="accent5"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b/>
                <w:noProof/>
                <w:color w:val="4472C4" w:themeColor="accent5"/>
                <w:sz w:val="28"/>
                <w:szCs w:val="28"/>
                <w:lang w:eastAsia="it-IT"/>
              </w:rPr>
              <w:t>GIORNO</w:t>
            </w:r>
          </w:p>
        </w:tc>
        <w:tc>
          <w:tcPr>
            <w:tcW w:w="1515" w:type="dxa"/>
          </w:tcPr>
          <w:p w:rsidR="0064458F" w:rsidRPr="0064458F" w:rsidRDefault="0064458F" w:rsidP="0064458F">
            <w:pPr>
              <w:widowControl w:val="0"/>
              <w:spacing w:line="479" w:lineRule="atLeast"/>
              <w:ind w:right="-1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4472C4" w:themeColor="accent5"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b/>
                <w:noProof/>
                <w:color w:val="4472C4" w:themeColor="accent5"/>
                <w:sz w:val="28"/>
                <w:szCs w:val="28"/>
                <w:lang w:eastAsia="it-IT"/>
              </w:rPr>
              <w:t>ORA</w:t>
            </w:r>
          </w:p>
        </w:tc>
        <w:tc>
          <w:tcPr>
            <w:tcW w:w="857" w:type="dxa"/>
          </w:tcPr>
          <w:p w:rsidR="0064458F" w:rsidRPr="0064458F" w:rsidRDefault="0064458F" w:rsidP="0064458F">
            <w:pPr>
              <w:widowControl w:val="0"/>
              <w:spacing w:line="479" w:lineRule="atLeast"/>
              <w:ind w:right="-1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4472C4" w:themeColor="accent5"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b/>
                <w:noProof/>
                <w:color w:val="4472C4" w:themeColor="accent5"/>
                <w:sz w:val="28"/>
                <w:szCs w:val="28"/>
                <w:lang w:eastAsia="it-IT"/>
              </w:rPr>
              <w:t>AULA</w:t>
            </w:r>
          </w:p>
        </w:tc>
        <w:tc>
          <w:tcPr>
            <w:tcW w:w="2560" w:type="dxa"/>
          </w:tcPr>
          <w:p w:rsidR="0064458F" w:rsidRPr="0064458F" w:rsidRDefault="0064458F" w:rsidP="0064458F">
            <w:pPr>
              <w:widowControl w:val="0"/>
              <w:spacing w:line="479" w:lineRule="atLeast"/>
              <w:ind w:right="-1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4472C4" w:themeColor="accent5"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b/>
                <w:noProof/>
                <w:color w:val="4472C4" w:themeColor="accent5"/>
                <w:sz w:val="28"/>
                <w:szCs w:val="28"/>
                <w:lang w:eastAsia="it-IT"/>
              </w:rPr>
              <w:t>MODULO</w:t>
            </w:r>
          </w:p>
        </w:tc>
        <w:tc>
          <w:tcPr>
            <w:tcW w:w="2898" w:type="dxa"/>
          </w:tcPr>
          <w:p w:rsidR="0064458F" w:rsidRPr="0064458F" w:rsidRDefault="0064458F" w:rsidP="0064458F">
            <w:pPr>
              <w:widowControl w:val="0"/>
              <w:spacing w:line="479" w:lineRule="atLeast"/>
              <w:ind w:right="-1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4472C4" w:themeColor="accent5"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b/>
                <w:noProof/>
                <w:color w:val="4472C4" w:themeColor="accent5"/>
                <w:sz w:val="28"/>
                <w:szCs w:val="28"/>
                <w:lang w:eastAsia="it-IT"/>
              </w:rPr>
              <w:t>DOCENTE</w:t>
            </w:r>
          </w:p>
        </w:tc>
      </w:tr>
      <w:tr w:rsidR="00F22C01" w:rsidRPr="0064458F" w:rsidTr="009D7278">
        <w:trPr>
          <w:trHeight w:val="1021"/>
          <w:jc w:val="center"/>
        </w:trPr>
        <w:tc>
          <w:tcPr>
            <w:tcW w:w="1798" w:type="dxa"/>
            <w:vAlign w:val="center"/>
          </w:tcPr>
          <w:p w:rsidR="00F22C01" w:rsidRPr="00F22C01" w:rsidRDefault="00F22C01" w:rsidP="00F22C01">
            <w:pPr>
              <w:spacing w:after="200" w:line="276" w:lineRule="auto"/>
              <w:ind w:left="-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4"/>
                <w:lang w:eastAsia="it-IT"/>
              </w:rPr>
            </w:pPr>
            <w:r w:rsidRPr="00F22C01"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4"/>
                <w:lang w:eastAsia="it-IT"/>
              </w:rPr>
              <w:t>19 gennaio 2018</w:t>
            </w:r>
          </w:p>
        </w:tc>
        <w:tc>
          <w:tcPr>
            <w:tcW w:w="1515" w:type="dxa"/>
            <w:vAlign w:val="center"/>
          </w:tcPr>
          <w:p w:rsidR="00F22C01" w:rsidRPr="00F22C01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</w:pPr>
            <w:r w:rsidRPr="00F22C01"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  <w:t>14:00-19:00</w:t>
            </w:r>
          </w:p>
        </w:tc>
        <w:tc>
          <w:tcPr>
            <w:tcW w:w="857" w:type="dxa"/>
          </w:tcPr>
          <w:p w:rsidR="00F22C01" w:rsidRPr="0064458F" w:rsidRDefault="001B3D5C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AD</w:t>
            </w:r>
          </w:p>
        </w:tc>
        <w:tc>
          <w:tcPr>
            <w:tcW w:w="2560" w:type="dxa"/>
          </w:tcPr>
          <w:p w:rsidR="00F22C01" w:rsidRPr="0064458F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Bilancio di Competenze</w:t>
            </w:r>
          </w:p>
        </w:tc>
        <w:tc>
          <w:tcPr>
            <w:tcW w:w="2898" w:type="dxa"/>
          </w:tcPr>
          <w:p w:rsidR="00F22C01" w:rsidRPr="0064458F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Dott.ssa Francesca Izzo</w:t>
            </w:r>
          </w:p>
        </w:tc>
      </w:tr>
      <w:tr w:rsidR="00F22C01" w:rsidRPr="00F22C01" w:rsidTr="009D7278">
        <w:trPr>
          <w:trHeight w:val="1021"/>
          <w:jc w:val="center"/>
        </w:trPr>
        <w:tc>
          <w:tcPr>
            <w:tcW w:w="1798" w:type="dxa"/>
            <w:vAlign w:val="center"/>
          </w:tcPr>
          <w:p w:rsidR="00F22C01" w:rsidRPr="00F22C01" w:rsidRDefault="00F22C01" w:rsidP="00F22C01">
            <w:pPr>
              <w:spacing w:after="200" w:line="276" w:lineRule="auto"/>
              <w:ind w:left="-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4"/>
                <w:lang w:eastAsia="it-IT"/>
              </w:rPr>
            </w:pPr>
            <w:r w:rsidRPr="00F22C01"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4"/>
                <w:lang w:eastAsia="it-IT"/>
              </w:rPr>
              <w:t>26 gennaio 2018</w:t>
            </w:r>
          </w:p>
        </w:tc>
        <w:tc>
          <w:tcPr>
            <w:tcW w:w="1515" w:type="dxa"/>
            <w:vAlign w:val="center"/>
          </w:tcPr>
          <w:p w:rsidR="00F22C01" w:rsidRPr="00F22C01" w:rsidRDefault="00F22C01" w:rsidP="00F22C01">
            <w:pPr>
              <w:spacing w:after="200" w:line="276" w:lineRule="auto"/>
              <w:ind w:left="-120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</w:pPr>
            <w:r w:rsidRPr="00F22C01"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  <w:t>14:00-19:00</w:t>
            </w:r>
          </w:p>
        </w:tc>
        <w:tc>
          <w:tcPr>
            <w:tcW w:w="857" w:type="dxa"/>
          </w:tcPr>
          <w:p w:rsidR="00F22C01" w:rsidRPr="009D7278" w:rsidRDefault="001B3D5C" w:rsidP="00F22C01">
            <w:pPr>
              <w:spacing w:after="200" w:line="276" w:lineRule="auto"/>
              <w:ind w:left="-120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560" w:type="dxa"/>
          </w:tcPr>
          <w:p w:rsidR="00F22C01" w:rsidRPr="0064458F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Comunicazione Strategica</w:t>
            </w:r>
          </w:p>
        </w:tc>
        <w:tc>
          <w:tcPr>
            <w:tcW w:w="2898" w:type="dxa"/>
          </w:tcPr>
          <w:p w:rsidR="00F22C01" w:rsidRPr="0064458F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Dott.ssa Filomena Palumbo</w:t>
            </w:r>
          </w:p>
        </w:tc>
      </w:tr>
      <w:tr w:rsidR="00F22C01" w:rsidRPr="0064458F" w:rsidTr="009D7278">
        <w:trPr>
          <w:trHeight w:val="1021"/>
          <w:jc w:val="center"/>
        </w:trPr>
        <w:tc>
          <w:tcPr>
            <w:tcW w:w="1798" w:type="dxa"/>
            <w:vAlign w:val="center"/>
          </w:tcPr>
          <w:p w:rsidR="00F22C01" w:rsidRPr="00F22C01" w:rsidRDefault="00F22C01" w:rsidP="00F22C01">
            <w:pPr>
              <w:spacing w:after="200" w:line="276" w:lineRule="auto"/>
              <w:ind w:left="-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4"/>
                <w:lang w:eastAsia="it-IT"/>
              </w:rPr>
            </w:pPr>
            <w:r w:rsidRPr="00F22C01"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4"/>
                <w:lang w:eastAsia="it-IT"/>
              </w:rPr>
              <w:t>2 febbario 2018</w:t>
            </w:r>
          </w:p>
        </w:tc>
        <w:tc>
          <w:tcPr>
            <w:tcW w:w="1515" w:type="dxa"/>
            <w:vAlign w:val="center"/>
          </w:tcPr>
          <w:p w:rsidR="00F22C01" w:rsidRPr="00F22C01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</w:pPr>
            <w:r w:rsidRPr="00F22C01"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  <w:t>14:00-19:00</w:t>
            </w:r>
          </w:p>
        </w:tc>
        <w:tc>
          <w:tcPr>
            <w:tcW w:w="857" w:type="dxa"/>
          </w:tcPr>
          <w:p w:rsidR="00F22C01" w:rsidRPr="0064458F" w:rsidRDefault="001B3D5C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AD</w:t>
            </w:r>
          </w:p>
        </w:tc>
        <w:tc>
          <w:tcPr>
            <w:tcW w:w="2560" w:type="dxa"/>
          </w:tcPr>
          <w:p w:rsidR="00F22C01" w:rsidRPr="0064458F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Comunicazione Strategica</w:t>
            </w:r>
          </w:p>
        </w:tc>
        <w:tc>
          <w:tcPr>
            <w:tcW w:w="2898" w:type="dxa"/>
          </w:tcPr>
          <w:p w:rsidR="00F22C01" w:rsidRPr="0064458F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Dott.ssa Filomena Palumbo</w:t>
            </w:r>
          </w:p>
        </w:tc>
      </w:tr>
      <w:tr w:rsidR="00F22C01" w:rsidRPr="0064458F" w:rsidTr="009D7278">
        <w:trPr>
          <w:trHeight w:val="1021"/>
          <w:jc w:val="center"/>
        </w:trPr>
        <w:tc>
          <w:tcPr>
            <w:tcW w:w="1798" w:type="dxa"/>
            <w:vAlign w:val="center"/>
          </w:tcPr>
          <w:p w:rsidR="00F22C01" w:rsidRPr="00F22C01" w:rsidRDefault="00F22C01" w:rsidP="00F22C01">
            <w:pPr>
              <w:spacing w:after="200" w:line="276" w:lineRule="auto"/>
              <w:ind w:left="-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4"/>
                <w:lang w:eastAsia="it-IT"/>
              </w:rPr>
            </w:pPr>
            <w:r w:rsidRPr="00F22C01"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4"/>
                <w:lang w:eastAsia="it-IT"/>
              </w:rPr>
              <w:t>9 febbraio 2018</w:t>
            </w:r>
          </w:p>
        </w:tc>
        <w:tc>
          <w:tcPr>
            <w:tcW w:w="1515" w:type="dxa"/>
            <w:vAlign w:val="center"/>
          </w:tcPr>
          <w:p w:rsidR="00F22C01" w:rsidRPr="00F22C01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</w:pPr>
            <w:r w:rsidRPr="00F22C01"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  <w:t>14:00-19:00</w:t>
            </w:r>
          </w:p>
        </w:tc>
        <w:tc>
          <w:tcPr>
            <w:tcW w:w="857" w:type="dxa"/>
          </w:tcPr>
          <w:p w:rsidR="00F22C01" w:rsidRPr="0064458F" w:rsidRDefault="001B3D5C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AD</w:t>
            </w:r>
          </w:p>
        </w:tc>
        <w:tc>
          <w:tcPr>
            <w:tcW w:w="2560" w:type="dxa"/>
          </w:tcPr>
          <w:p w:rsidR="00F22C01" w:rsidRPr="0064458F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val="en-AU"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val="en-AU" w:eastAsia="it-IT"/>
              </w:rPr>
              <w:t>Team Building e Problem Solving</w:t>
            </w:r>
          </w:p>
        </w:tc>
        <w:tc>
          <w:tcPr>
            <w:tcW w:w="2898" w:type="dxa"/>
          </w:tcPr>
          <w:p w:rsidR="00F22C01" w:rsidRPr="0064458F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Dott.ssa Anita Catanzaro</w:t>
            </w:r>
          </w:p>
        </w:tc>
      </w:tr>
      <w:tr w:rsidR="00F22C01" w:rsidRPr="0064458F" w:rsidTr="009D7278">
        <w:trPr>
          <w:trHeight w:val="1021"/>
          <w:jc w:val="center"/>
        </w:trPr>
        <w:tc>
          <w:tcPr>
            <w:tcW w:w="1798" w:type="dxa"/>
            <w:vAlign w:val="center"/>
          </w:tcPr>
          <w:p w:rsidR="00F22C01" w:rsidRPr="00F22C01" w:rsidRDefault="00F22C01" w:rsidP="00F22C01">
            <w:pPr>
              <w:spacing w:after="200" w:line="276" w:lineRule="auto"/>
              <w:ind w:left="-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4"/>
                <w:lang w:eastAsia="it-IT"/>
              </w:rPr>
            </w:pPr>
            <w:r w:rsidRPr="00F22C01"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4"/>
                <w:lang w:eastAsia="it-IT"/>
              </w:rPr>
              <w:t>16 febbraio 2018</w:t>
            </w:r>
          </w:p>
        </w:tc>
        <w:tc>
          <w:tcPr>
            <w:tcW w:w="1515" w:type="dxa"/>
            <w:vAlign w:val="center"/>
          </w:tcPr>
          <w:p w:rsidR="00F22C01" w:rsidRPr="00F22C01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</w:pPr>
            <w:r w:rsidRPr="00F22C01"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  <w:t>14:00-19:00</w:t>
            </w:r>
          </w:p>
        </w:tc>
        <w:tc>
          <w:tcPr>
            <w:tcW w:w="857" w:type="dxa"/>
          </w:tcPr>
          <w:p w:rsidR="00F22C01" w:rsidRPr="0064458F" w:rsidRDefault="001B3D5C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AD</w:t>
            </w:r>
          </w:p>
        </w:tc>
        <w:tc>
          <w:tcPr>
            <w:tcW w:w="2560" w:type="dxa"/>
          </w:tcPr>
          <w:p w:rsidR="00F22C01" w:rsidRPr="0064458F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val="en-AU"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val="en-AU" w:eastAsia="it-IT"/>
              </w:rPr>
              <w:t>Team Building e Problem Solving</w:t>
            </w:r>
          </w:p>
        </w:tc>
        <w:tc>
          <w:tcPr>
            <w:tcW w:w="2898" w:type="dxa"/>
          </w:tcPr>
          <w:p w:rsidR="00F22C01" w:rsidRPr="0064458F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Dott.ssa Anita Catanzaro</w:t>
            </w:r>
          </w:p>
        </w:tc>
      </w:tr>
      <w:tr w:rsidR="00F22C01" w:rsidRPr="0064458F" w:rsidTr="009D7278">
        <w:trPr>
          <w:trHeight w:val="1021"/>
          <w:jc w:val="center"/>
        </w:trPr>
        <w:tc>
          <w:tcPr>
            <w:tcW w:w="1798" w:type="dxa"/>
            <w:vAlign w:val="center"/>
          </w:tcPr>
          <w:p w:rsidR="00F22C01" w:rsidRPr="00F22C01" w:rsidRDefault="00F22C01" w:rsidP="00F22C01">
            <w:pPr>
              <w:spacing w:after="200" w:line="276" w:lineRule="auto"/>
              <w:ind w:left="-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4"/>
                <w:lang w:eastAsia="it-IT"/>
              </w:rPr>
            </w:pPr>
            <w:r w:rsidRPr="00F22C01"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4"/>
                <w:lang w:eastAsia="it-IT"/>
              </w:rPr>
              <w:t>23 febbario 2018</w:t>
            </w:r>
          </w:p>
        </w:tc>
        <w:tc>
          <w:tcPr>
            <w:tcW w:w="1515" w:type="dxa"/>
            <w:vAlign w:val="center"/>
          </w:tcPr>
          <w:p w:rsidR="00F22C01" w:rsidRPr="00F22C01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</w:pPr>
            <w:r w:rsidRPr="00F22C01"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  <w:t>14:00-19:00</w:t>
            </w:r>
          </w:p>
        </w:tc>
        <w:tc>
          <w:tcPr>
            <w:tcW w:w="857" w:type="dxa"/>
          </w:tcPr>
          <w:p w:rsidR="00F22C01" w:rsidRPr="0064458F" w:rsidRDefault="001B3D5C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AD</w:t>
            </w:r>
          </w:p>
        </w:tc>
        <w:tc>
          <w:tcPr>
            <w:tcW w:w="2560" w:type="dxa"/>
          </w:tcPr>
          <w:p w:rsidR="00F22C01" w:rsidRPr="0064458F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Ricerca Attiva del lavoro</w:t>
            </w:r>
          </w:p>
        </w:tc>
        <w:tc>
          <w:tcPr>
            <w:tcW w:w="2898" w:type="dxa"/>
          </w:tcPr>
          <w:p w:rsidR="00F22C01" w:rsidRPr="0064458F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Dott.ssa Domenica Abbinante</w:t>
            </w:r>
          </w:p>
        </w:tc>
      </w:tr>
      <w:tr w:rsidR="00F22C01" w:rsidRPr="0064458F" w:rsidTr="009D7278">
        <w:trPr>
          <w:trHeight w:val="1021"/>
          <w:jc w:val="center"/>
        </w:trPr>
        <w:tc>
          <w:tcPr>
            <w:tcW w:w="1798" w:type="dxa"/>
            <w:vAlign w:val="center"/>
          </w:tcPr>
          <w:p w:rsidR="00F22C01" w:rsidRPr="00F22C01" w:rsidRDefault="00F22C01" w:rsidP="00F22C01">
            <w:pPr>
              <w:spacing w:after="200" w:line="276" w:lineRule="auto"/>
              <w:ind w:left="-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4"/>
                <w:lang w:eastAsia="it-IT"/>
              </w:rPr>
            </w:pPr>
            <w:r w:rsidRPr="00F22C01"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4"/>
                <w:lang w:eastAsia="it-IT"/>
              </w:rPr>
              <w:t>2 marzo 2018</w:t>
            </w:r>
          </w:p>
        </w:tc>
        <w:tc>
          <w:tcPr>
            <w:tcW w:w="1515" w:type="dxa"/>
            <w:vAlign w:val="center"/>
          </w:tcPr>
          <w:p w:rsidR="00F22C01" w:rsidRPr="00F22C01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</w:pPr>
            <w:r w:rsidRPr="00F22C01"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  <w:t>14:00-19:00</w:t>
            </w:r>
          </w:p>
        </w:tc>
        <w:tc>
          <w:tcPr>
            <w:tcW w:w="857" w:type="dxa"/>
          </w:tcPr>
          <w:p w:rsidR="00F22C01" w:rsidRPr="0064458F" w:rsidRDefault="001B3D5C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da definire</w:t>
            </w:r>
          </w:p>
        </w:tc>
        <w:tc>
          <w:tcPr>
            <w:tcW w:w="2560" w:type="dxa"/>
          </w:tcPr>
          <w:p w:rsidR="00F22C01" w:rsidRPr="0064458F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Bilancio di Competenze</w:t>
            </w:r>
          </w:p>
        </w:tc>
        <w:tc>
          <w:tcPr>
            <w:tcW w:w="2898" w:type="dxa"/>
          </w:tcPr>
          <w:p w:rsidR="00F22C01" w:rsidRPr="0064458F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Dott.ssa Francesca Izzo</w:t>
            </w:r>
          </w:p>
        </w:tc>
      </w:tr>
      <w:tr w:rsidR="00F22C01" w:rsidRPr="0064458F" w:rsidTr="009D7278">
        <w:trPr>
          <w:trHeight w:val="1021"/>
          <w:jc w:val="center"/>
        </w:trPr>
        <w:tc>
          <w:tcPr>
            <w:tcW w:w="1798" w:type="dxa"/>
            <w:vAlign w:val="center"/>
          </w:tcPr>
          <w:p w:rsidR="00F22C01" w:rsidRPr="00F22C01" w:rsidRDefault="00F22C01" w:rsidP="00F22C01">
            <w:pPr>
              <w:spacing w:after="200" w:line="276" w:lineRule="auto"/>
              <w:ind w:left="-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4"/>
                <w:lang w:eastAsia="it-IT"/>
              </w:rPr>
            </w:pPr>
            <w:r w:rsidRPr="00F22C01"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4"/>
                <w:lang w:eastAsia="it-IT"/>
              </w:rPr>
              <w:t>9 marzo 2018</w:t>
            </w:r>
          </w:p>
        </w:tc>
        <w:tc>
          <w:tcPr>
            <w:tcW w:w="1515" w:type="dxa"/>
            <w:vAlign w:val="center"/>
          </w:tcPr>
          <w:p w:rsidR="00F22C01" w:rsidRPr="00F22C01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</w:pPr>
            <w:r w:rsidRPr="00F22C01"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  <w:t>14:00-19:00</w:t>
            </w:r>
          </w:p>
        </w:tc>
        <w:tc>
          <w:tcPr>
            <w:tcW w:w="857" w:type="dxa"/>
          </w:tcPr>
          <w:p w:rsidR="00F22C01" w:rsidRPr="0064458F" w:rsidRDefault="001B3D5C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da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 xml:space="preserve"> definire</w:t>
            </w:r>
          </w:p>
        </w:tc>
        <w:tc>
          <w:tcPr>
            <w:tcW w:w="2560" w:type="dxa"/>
          </w:tcPr>
          <w:p w:rsidR="00F22C01" w:rsidRPr="0064458F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Ricerca Attiva del lavoro</w:t>
            </w:r>
          </w:p>
        </w:tc>
        <w:tc>
          <w:tcPr>
            <w:tcW w:w="2898" w:type="dxa"/>
          </w:tcPr>
          <w:p w:rsidR="00F22C01" w:rsidRPr="0064458F" w:rsidRDefault="00F22C01" w:rsidP="00F22C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Dott.ssa Domenica Abbinante</w:t>
            </w:r>
          </w:p>
        </w:tc>
      </w:tr>
    </w:tbl>
    <w:p w:rsidR="006F2D5B" w:rsidRDefault="006F2D5B" w:rsidP="0064458F"/>
    <w:sectPr w:rsidR="006F2D5B" w:rsidSect="0064458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8F"/>
    <w:rsid w:val="000B0EDE"/>
    <w:rsid w:val="001B3D5C"/>
    <w:rsid w:val="001D3968"/>
    <w:rsid w:val="001D3AA6"/>
    <w:rsid w:val="00410247"/>
    <w:rsid w:val="0064458F"/>
    <w:rsid w:val="006F2D5B"/>
    <w:rsid w:val="009D7278"/>
    <w:rsid w:val="00B6090C"/>
    <w:rsid w:val="00F2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FEFC"/>
  <w15:chartTrackingRefBased/>
  <w15:docId w15:val="{D2EDCE27-E20B-4BF2-BA5D-D22A207A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semiHidden/>
    <w:rsid w:val="00644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4458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placement</dc:creator>
  <cp:keywords/>
  <dc:description/>
  <cp:lastModifiedBy>placement</cp:lastModifiedBy>
  <cp:revision>6</cp:revision>
  <cp:lastPrinted>2017-12-19T10:59:00Z</cp:lastPrinted>
  <dcterms:created xsi:type="dcterms:W3CDTF">2017-12-19T10:45:00Z</dcterms:created>
  <dcterms:modified xsi:type="dcterms:W3CDTF">2018-01-15T09:32:00Z</dcterms:modified>
</cp:coreProperties>
</file>