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6A7" w14:textId="5ADE88D7" w:rsidR="009D4880" w:rsidRPr="009D4880" w:rsidRDefault="002C7675" w:rsidP="009D4880">
      <w:pPr>
        <w:spacing w:after="480" w:line="240" w:lineRule="auto"/>
        <w:jc w:val="center"/>
        <w:rPr>
          <w:rFonts w:ascii="Times New Roman" w:hAnsi="Times New Roman" w:cs="Times New Roman"/>
          <w:b/>
          <w:bCs/>
          <w:sz w:val="20"/>
          <w:szCs w:val="20"/>
        </w:rPr>
      </w:pPr>
      <w:r>
        <w:rPr>
          <w:noProof/>
        </w:rPr>
        <w:t xml:space="preserve">                                                   </w:t>
      </w:r>
      <w:r w:rsidR="009D4880">
        <w:rPr>
          <w:noProof/>
        </w:rPr>
        <w:t xml:space="preserve">                </w:t>
      </w:r>
      <w:r w:rsidR="009D4880">
        <w:rPr>
          <w:noProof/>
        </w:rPr>
        <w:drawing>
          <wp:inline distT="0" distB="0" distL="0" distR="0" wp14:anchorId="7872CC9C" wp14:editId="67208544">
            <wp:extent cx="904875" cy="1314450"/>
            <wp:effectExtent l="0" t="0" r="9525" b="0"/>
            <wp:docPr id="30041346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C00AB0" w:rsidRPr="007E4C61">
        <w:rPr>
          <w:rFonts w:ascii="Times New Roman" w:hAnsi="Times New Roman" w:cs="Times New Roman"/>
          <w:b/>
          <w:bCs/>
          <w:sz w:val="20"/>
          <w:szCs w:val="20"/>
        </w:rPr>
        <w:t xml:space="preserve">Allegato </w:t>
      </w:r>
      <w:r w:rsidR="008503B1" w:rsidRPr="007E4C61">
        <w:rPr>
          <w:rFonts w:ascii="Times New Roman" w:hAnsi="Times New Roman" w:cs="Times New Roman"/>
          <w:b/>
          <w:bCs/>
          <w:sz w:val="20"/>
          <w:szCs w:val="20"/>
        </w:rPr>
        <w:t>A</w:t>
      </w:r>
    </w:p>
    <w:p w14:paraId="5CC38001" w14:textId="27E0221D" w:rsidR="003C40EC" w:rsidRDefault="003C40EC" w:rsidP="006D4EB0">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5C896EB3" w14:textId="52AE0C38" w:rsidR="00555D9A" w:rsidRPr="00555D9A" w:rsidRDefault="00555D9A" w:rsidP="006A553C">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sidR="006A553C">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39B14939" w14:textId="51894ABE" w:rsidR="00AC7CD6" w:rsidRDefault="00AC7CD6" w:rsidP="00FB17FF">
      <w:pPr>
        <w:autoSpaceDE w:val="0"/>
        <w:autoSpaceDN w:val="0"/>
        <w:adjustRightInd w:val="0"/>
        <w:spacing w:after="0" w:line="240" w:lineRule="auto"/>
        <w:rPr>
          <w:rFonts w:ascii="Times New Roman" w:hAnsi="Times New Roman" w:cs="Times New Roman"/>
        </w:rPr>
      </w:pPr>
    </w:p>
    <w:p w14:paraId="222E65B6" w14:textId="09AB59BA" w:rsidR="00EE3A5C" w:rsidRPr="00D907A9" w:rsidRDefault="00EE3A5C" w:rsidP="00D907A9">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1B0534CA" w14:textId="6900C3FE" w:rsidR="00082A61" w:rsidRDefault="00EE3A5C"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52CADA7" w14:textId="708847F4" w:rsidR="00AC7CD6" w:rsidRDefault="00AC7CD6" w:rsidP="00FB17FF">
      <w:pPr>
        <w:autoSpaceDE w:val="0"/>
        <w:autoSpaceDN w:val="0"/>
        <w:adjustRightInd w:val="0"/>
        <w:spacing w:after="0" w:line="240" w:lineRule="auto"/>
        <w:rPr>
          <w:rFonts w:ascii="Times New Roman" w:hAnsi="Times New Roman" w:cs="Times New Roman"/>
        </w:rPr>
      </w:pPr>
    </w:p>
    <w:p w14:paraId="75796045" w14:textId="77777777" w:rsidR="002F7DF5" w:rsidRPr="002F7DF5" w:rsidRDefault="002F7DF5" w:rsidP="002F7DF5">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4C6F34A5"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61438843"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concorrente è dunque tenuto a verificare e ad adattare il modello a tutte quelle che sono le dichiarazioni richieste dalla lettera di invito.</w:t>
      </w:r>
    </w:p>
    <w:p w14:paraId="7CE409BA" w14:textId="77777777" w:rsidR="007C4BDA"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373D497D" w14:textId="44E4141A" w:rsidR="002F7DF5" w:rsidRPr="000925BC" w:rsidRDefault="002F7DF5" w:rsidP="00877CE0">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2FC1CD29" w14:textId="612CDA7D" w:rsidR="001B157B" w:rsidRDefault="005C03CA"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sidR="00076031">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sidR="00DB2281">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sidR="007405C5">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sede operativa in via ______________________________________________________________________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n. _________ Comune ________________________________________________, CAP ______________, Prov._______________________, C.F.</w:t>
      </w:r>
      <w:r w:rsidR="000D3206">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sidR="000D3206">
        <w:rPr>
          <w:rFonts w:ascii="Times New Roman" w:eastAsia="Times New Roman" w:hAnsi="Times New Roman" w:cs="Times New Roman"/>
          <w:szCs w:val="20"/>
          <w:lang w:eastAsia="it-IT"/>
        </w:rPr>
        <w:t>_</w:t>
      </w:r>
    </w:p>
    <w:p w14:paraId="10C6E0BA" w14:textId="77777777" w:rsidR="001A7740" w:rsidRPr="001B157B" w:rsidRDefault="001A7740"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p>
    <w:p w14:paraId="1F9F70B6" w14:textId="77777777" w:rsidR="007C4BDA" w:rsidRDefault="00FB17FF" w:rsidP="00050BE3">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1770B278" w14:textId="5113F7F4" w:rsidR="00FB17FF" w:rsidRPr="007129DB" w:rsidRDefault="00226EE7" w:rsidP="004C3A7E">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sidR="00500241">
        <w:rPr>
          <w:rFonts w:ascii="Times New Roman" w:hAnsi="Times New Roman" w:cs="Times New Roman"/>
        </w:rPr>
        <w:t>procedura</w:t>
      </w:r>
      <w:r w:rsidRPr="007129DB">
        <w:rPr>
          <w:rFonts w:ascii="Times New Roman" w:hAnsi="Times New Roman" w:cs="Times New Roman"/>
        </w:rPr>
        <w:t xml:space="preserve"> di cui </w:t>
      </w:r>
      <w:r w:rsidR="00500241">
        <w:rPr>
          <w:rFonts w:ascii="Times New Roman" w:hAnsi="Times New Roman" w:cs="Times New Roman"/>
        </w:rPr>
        <w:t>in oggetto</w:t>
      </w:r>
      <w:r w:rsidR="00111A0F">
        <w:rPr>
          <w:rFonts w:ascii="Times New Roman" w:hAnsi="Times New Roman" w:cs="Times New Roman"/>
        </w:rPr>
        <w:t xml:space="preserve"> in qualità di</w:t>
      </w:r>
      <w:r w:rsidR="00FB17FF" w:rsidRPr="007129DB">
        <w:rPr>
          <w:rFonts w:ascii="Times New Roman" w:hAnsi="Times New Roman" w:cs="Times New Roman"/>
        </w:rPr>
        <w:t>:</w:t>
      </w:r>
    </w:p>
    <w:p w14:paraId="1770B27A" w14:textId="77777777" w:rsidR="00761A1D" w:rsidRPr="00592FD8" w:rsidRDefault="00761A1D" w:rsidP="00D511A7">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18146DFA" w14:textId="05C12070"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impresa individuale</w:t>
      </w:r>
    </w:p>
    <w:p w14:paraId="207C6A0A" w14:textId="5FFCBDB9" w:rsidR="00180F5D" w:rsidRDefault="00180F5D"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E0755F8" w14:textId="5D0623CE" w:rsidR="00180F5D"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società (</w:t>
      </w:r>
      <w:r w:rsidR="00180F5D" w:rsidRPr="00180F5D">
        <w:rPr>
          <w:rFonts w:ascii="Times New Roman" w:eastAsia="Times New Roman" w:hAnsi="Times New Roman" w:cs="Times New Roman"/>
          <w:i/>
          <w:iCs/>
          <w:sz w:val="20"/>
          <w:szCs w:val="20"/>
          <w:lang w:eastAsia="it-IT"/>
        </w:rPr>
        <w:t>specificare tipo</w:t>
      </w:r>
      <w:r w:rsidR="00180F5D">
        <w:rPr>
          <w:rFonts w:ascii="Times New Roman" w:eastAsia="Times New Roman" w:hAnsi="Times New Roman" w:cs="Times New Roman"/>
          <w:sz w:val="20"/>
          <w:szCs w:val="20"/>
          <w:lang w:eastAsia="it-IT"/>
        </w:rPr>
        <w:t>) ___________________</w:t>
      </w:r>
    </w:p>
    <w:p w14:paraId="1C68F6C4"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2A0F032" w14:textId="4F987BBD"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società cooperative</w:t>
      </w:r>
      <w:r w:rsidR="00273C53">
        <w:rPr>
          <w:rFonts w:ascii="Times New Roman" w:eastAsia="Times New Roman" w:hAnsi="Times New Roman" w:cs="Times New Roman"/>
          <w:sz w:val="20"/>
          <w:szCs w:val="20"/>
          <w:lang w:eastAsia="it-IT"/>
        </w:rPr>
        <w:t xml:space="preserve"> di produzione e lavoro</w:t>
      </w:r>
    </w:p>
    <w:p w14:paraId="36F04346"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46D184A8" w14:textId="27CFDCB3"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imprese artigian</w:t>
      </w:r>
      <w:r w:rsidR="00553987">
        <w:rPr>
          <w:rFonts w:ascii="Times New Roman" w:eastAsia="Times New Roman" w:hAnsi="Times New Roman" w:cs="Times New Roman"/>
          <w:sz w:val="20"/>
          <w:szCs w:val="20"/>
          <w:lang w:eastAsia="it-IT"/>
        </w:rPr>
        <w:t>e</w:t>
      </w:r>
    </w:p>
    <w:p w14:paraId="171D655C"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104C88B" w14:textId="6C528D1A" w:rsidR="00BC73B1" w:rsidRPr="00BC73B1" w:rsidRDefault="00894184" w:rsidP="00BC73B1">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23C2B" w:rsidRPr="00BC73B1">
        <w:rPr>
          <w:rFonts w:ascii="Times New Roman" w:eastAsia="Times New Roman" w:hAnsi="Times New Roman" w:cs="Times New Roman"/>
          <w:sz w:val="20"/>
          <w:szCs w:val="20"/>
          <w:lang w:eastAsia="it-IT"/>
        </w:rPr>
        <w:t>consorzio stabile</w:t>
      </w:r>
      <w:r w:rsidR="00BC73B1" w:rsidRPr="00BC73B1">
        <w:rPr>
          <w:rFonts w:ascii="Times New Roman" w:eastAsia="Times New Roman" w:hAnsi="Times New Roman" w:cs="Times New Roman"/>
          <w:sz w:val="20"/>
          <w:szCs w:val="20"/>
          <w:lang w:eastAsia="it-IT"/>
        </w:rPr>
        <w:t xml:space="preserve"> (</w:t>
      </w:r>
      <w:r w:rsidR="00BC73B1" w:rsidRPr="00BC73B1">
        <w:rPr>
          <w:rFonts w:ascii="Times New Roman" w:hAnsi="Times New Roman" w:cs="Times New Roman"/>
          <w:i/>
          <w:iCs/>
          <w:sz w:val="20"/>
          <w:szCs w:val="20"/>
        </w:rPr>
        <w:t>Indicare la/le Società consorziata/e quale/i esecutrice/i dei servizi/lavori oggetto dell’appalto)</w:t>
      </w:r>
    </w:p>
    <w:p w14:paraId="68A63453" w14:textId="77777777" w:rsidR="00023C2B" w:rsidRPr="00A801AC" w:rsidRDefault="00023C2B" w:rsidP="00023C2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BC73B1" w:rsidRPr="00EE231C" w14:paraId="57005716" w14:textId="77777777" w:rsidTr="000C466C">
        <w:trPr>
          <w:trHeight w:val="547"/>
        </w:trPr>
        <w:tc>
          <w:tcPr>
            <w:tcW w:w="2972" w:type="dxa"/>
            <w:shd w:val="clear" w:color="auto" w:fill="FFFFFF" w:themeFill="background1"/>
          </w:tcPr>
          <w:p w14:paraId="5F0203AE" w14:textId="77777777" w:rsidR="00BC73B1" w:rsidRPr="000C466C" w:rsidRDefault="00BC73B1" w:rsidP="000C466C">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6B540A57"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21DAD89"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1797130D"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BC73B1" w:rsidRPr="00EE231C" w14:paraId="3E20D7E8" w14:textId="77777777" w:rsidTr="000C466C">
        <w:trPr>
          <w:trHeight w:val="444"/>
        </w:trPr>
        <w:tc>
          <w:tcPr>
            <w:tcW w:w="2972" w:type="dxa"/>
            <w:shd w:val="clear" w:color="auto" w:fill="FFFFFF" w:themeFill="background1"/>
          </w:tcPr>
          <w:p w14:paraId="5123B93A"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85C8D3"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41762FED"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6E1978CD" w14:textId="77777777" w:rsidR="00BC73B1" w:rsidRPr="000C466C" w:rsidRDefault="00BC73B1" w:rsidP="001A11BD">
            <w:pPr>
              <w:jc w:val="both"/>
              <w:rPr>
                <w:rFonts w:ascii="Times New Roman" w:hAnsi="Times New Roman" w:cs="Times New Roman"/>
                <w:sz w:val="20"/>
                <w:szCs w:val="20"/>
              </w:rPr>
            </w:pPr>
          </w:p>
        </w:tc>
      </w:tr>
      <w:tr w:rsidR="00BC73B1" w:rsidRPr="00EE231C" w14:paraId="0A1F84B5" w14:textId="77777777" w:rsidTr="000C466C">
        <w:trPr>
          <w:trHeight w:val="444"/>
        </w:trPr>
        <w:tc>
          <w:tcPr>
            <w:tcW w:w="2972" w:type="dxa"/>
            <w:shd w:val="clear" w:color="auto" w:fill="FFFFFF" w:themeFill="background1"/>
          </w:tcPr>
          <w:p w14:paraId="7BC8D244"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378492"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06E5B746"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35B4B0ED" w14:textId="77777777" w:rsidR="00BC73B1" w:rsidRPr="000C466C" w:rsidRDefault="00BC73B1" w:rsidP="001A11BD">
            <w:pPr>
              <w:jc w:val="both"/>
              <w:rPr>
                <w:rFonts w:ascii="Times New Roman" w:hAnsi="Times New Roman" w:cs="Times New Roman"/>
                <w:sz w:val="20"/>
                <w:szCs w:val="20"/>
              </w:rPr>
            </w:pPr>
          </w:p>
        </w:tc>
      </w:tr>
    </w:tbl>
    <w:p w14:paraId="0EC66D84" w14:textId="6B373A5E" w:rsidR="007B512C" w:rsidRDefault="007B512C"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4A211925" w14:textId="25FDB043" w:rsidR="00011AA2" w:rsidRPr="0026091D" w:rsidRDefault="00011AA2" w:rsidP="0026091D">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72CE6E24" w14:textId="76AC6F98" w:rsidR="00011AA2" w:rsidRDefault="00894184" w:rsidP="0026091D">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Pr>
          <w:rFonts w:ascii="Times New Roman" w:eastAsia="Times New Roman" w:hAnsi="Times New Roman" w:cs="Times New Roman"/>
          <w:sz w:val="20"/>
          <w:szCs w:val="20"/>
          <w:lang w:eastAsia="it-IT"/>
        </w:rPr>
        <w:t>in qualità di</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capogruppo</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00011AA2" w:rsidRPr="00A801AC">
        <w:rPr>
          <w:rFonts w:ascii="Times New Roman" w:eastAsia="Times New Roman" w:hAnsi="Times New Roman" w:cs="Times New Roman"/>
          <w:sz w:val="20"/>
          <w:szCs w:val="20"/>
          <w:lang w:eastAsia="it-IT"/>
        </w:rPr>
        <w:t xml:space="preserve"> mandante</w:t>
      </w:r>
    </w:p>
    <w:p w14:paraId="0ED50A01" w14:textId="77777777" w:rsidR="00FA6766" w:rsidRDefault="00FA6766" w:rsidP="0026091D">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784FE3C4" w14:textId="504209F0" w:rsidR="00011AA2" w:rsidRDefault="00894184" w:rsidP="0026091D">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11AA2" w:rsidRPr="00A801AC">
        <w:rPr>
          <w:rFonts w:ascii="Times New Roman" w:eastAsia="Times New Roman" w:hAnsi="Times New Roman" w:cs="Times New Roman"/>
          <w:sz w:val="20"/>
          <w:szCs w:val="20"/>
          <w:lang w:eastAsia="it-IT"/>
        </w:rPr>
        <w:t>consorzio ordinario di concorrenti</w:t>
      </w:r>
      <w:r w:rsidR="00011AA2">
        <w:rPr>
          <w:rFonts w:ascii="Times New Roman" w:eastAsia="Times New Roman" w:hAnsi="Times New Roman" w:cs="Times New Roman"/>
          <w:sz w:val="20"/>
          <w:szCs w:val="20"/>
          <w:lang w:eastAsia="it-IT"/>
        </w:rPr>
        <w:t xml:space="preserve"> </w:t>
      </w:r>
    </w:p>
    <w:p w14:paraId="4562B51E" w14:textId="77777777" w:rsidR="00011AA2" w:rsidRDefault="00011AA2"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3840101E" w14:textId="10840F70" w:rsidR="002839E6" w:rsidRDefault="00894184" w:rsidP="0026091D">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801AC" w:rsidRPr="00A801AC">
        <w:rPr>
          <w:rFonts w:ascii="Times New Roman" w:eastAsia="Times New Roman" w:hAnsi="Times New Roman" w:cs="Times New Roman"/>
          <w:spacing w:val="-4"/>
          <w:sz w:val="20"/>
          <w:szCs w:val="20"/>
          <w:lang w:eastAsia="it-IT"/>
        </w:rPr>
        <w:t>raggruppamento temporaneo</w:t>
      </w:r>
      <w:r w:rsidR="00B72F02">
        <w:rPr>
          <w:rFonts w:ascii="Times New Roman" w:eastAsia="Times New Roman" w:hAnsi="Times New Roman" w:cs="Times New Roman"/>
          <w:spacing w:val="-4"/>
          <w:sz w:val="20"/>
          <w:szCs w:val="20"/>
          <w:lang w:eastAsia="it-IT"/>
        </w:rPr>
        <w:t xml:space="preserve"> </w:t>
      </w:r>
      <w:r w:rsidR="003B3D22">
        <w:rPr>
          <w:rFonts w:ascii="Times New Roman" w:eastAsia="Times New Roman" w:hAnsi="Times New Roman" w:cs="Times New Roman"/>
          <w:spacing w:val="-4"/>
          <w:sz w:val="20"/>
          <w:szCs w:val="20"/>
          <w:lang w:eastAsia="it-IT"/>
        </w:rPr>
        <w:t xml:space="preserve">di imprese </w:t>
      </w:r>
    </w:p>
    <w:p w14:paraId="75A32C9A" w14:textId="77777777" w:rsidR="0026091D" w:rsidRDefault="0026091D" w:rsidP="0026091D">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2F753F92" w14:textId="3550E799" w:rsidR="002839E6" w:rsidRDefault="00894184" w:rsidP="0026091D">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002839E6"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769AC">
        <w:rPr>
          <w:rFonts w:ascii="Times New Roman" w:eastAsia="Times New Roman" w:hAnsi="Times New Roman" w:cs="Times New Roman"/>
          <w:spacing w:val="-4"/>
          <w:sz w:val="20"/>
          <w:szCs w:val="20"/>
          <w:lang w:eastAsia="it-IT"/>
        </w:rPr>
        <w:t>GEIE</w:t>
      </w:r>
    </w:p>
    <w:p w14:paraId="3F4FCCD8" w14:textId="7DA6EE4A" w:rsidR="002839E6" w:rsidRDefault="002839E6" w:rsidP="0026091D">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186F144E" w14:textId="77777777" w:rsidR="002839E6" w:rsidRDefault="002839E6" w:rsidP="0026091D">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424954DB" w14:textId="6532889E" w:rsidR="002839E6" w:rsidRPr="00A801AC" w:rsidRDefault="00894184" w:rsidP="001C046C">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costituito</w:t>
      </w:r>
      <w:r w:rsidR="002839E6">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non costituito</w:t>
      </w:r>
    </w:p>
    <w:p w14:paraId="1BDA2112" w14:textId="77777777" w:rsidR="00EE231C" w:rsidRDefault="00EE231C" w:rsidP="00AD75A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8A44FF" w:rsidRPr="00EE231C" w14:paraId="0A7308EB" w14:textId="77777777" w:rsidTr="008A44FF">
        <w:trPr>
          <w:trHeight w:val="872"/>
        </w:trPr>
        <w:tc>
          <w:tcPr>
            <w:tcW w:w="1271" w:type="dxa"/>
            <w:shd w:val="clear" w:color="auto" w:fill="FFFFFF" w:themeFill="background1"/>
          </w:tcPr>
          <w:p w14:paraId="546025A2" w14:textId="6B7F7F13"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512659FB" w14:textId="54BDE0FC" w:rsidR="008A44FF" w:rsidRPr="000C466C" w:rsidRDefault="008A44FF" w:rsidP="008A44FF">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4756C68D" w14:textId="77777777"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670BFD4A" w14:textId="2DB74CA1"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13CF47C5" w14:textId="574A540C"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5200F991" w14:textId="6F0480B8" w:rsidR="008A44FF" w:rsidRPr="000C466C" w:rsidRDefault="008A44FF" w:rsidP="008A44FF">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8A44FF" w:rsidRPr="00EE231C" w14:paraId="7504851A" w14:textId="77777777" w:rsidTr="008A44FF">
        <w:trPr>
          <w:trHeight w:val="444"/>
        </w:trPr>
        <w:tc>
          <w:tcPr>
            <w:tcW w:w="1271" w:type="dxa"/>
            <w:shd w:val="clear" w:color="auto" w:fill="FFFFFF" w:themeFill="background1"/>
          </w:tcPr>
          <w:p w14:paraId="7A29DFA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33762A64"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574509A1"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0E8F5463"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3DF5EE4E"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2BA506D9" w14:textId="594347AD" w:rsidR="008A44FF" w:rsidRPr="000C466C" w:rsidRDefault="008A44FF" w:rsidP="008A44FF">
            <w:pPr>
              <w:jc w:val="both"/>
              <w:rPr>
                <w:rFonts w:ascii="Times New Roman" w:hAnsi="Times New Roman" w:cs="Times New Roman"/>
                <w:sz w:val="20"/>
                <w:szCs w:val="20"/>
              </w:rPr>
            </w:pPr>
          </w:p>
        </w:tc>
      </w:tr>
      <w:tr w:rsidR="008A44FF" w:rsidRPr="00EE231C" w14:paraId="685D8CCF" w14:textId="77777777" w:rsidTr="008A44FF">
        <w:trPr>
          <w:trHeight w:val="444"/>
        </w:trPr>
        <w:tc>
          <w:tcPr>
            <w:tcW w:w="1271" w:type="dxa"/>
            <w:shd w:val="clear" w:color="auto" w:fill="FFFFFF" w:themeFill="background1"/>
          </w:tcPr>
          <w:p w14:paraId="4973213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60CE3509"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61D59659"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59F5CCBE"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4EBA84D9"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5BC6AE4" w14:textId="78FE9B5A" w:rsidR="008A44FF" w:rsidRPr="000C466C" w:rsidRDefault="008A44FF" w:rsidP="008A44FF">
            <w:pPr>
              <w:jc w:val="both"/>
              <w:rPr>
                <w:rFonts w:ascii="Times New Roman" w:hAnsi="Times New Roman" w:cs="Times New Roman"/>
                <w:sz w:val="20"/>
                <w:szCs w:val="20"/>
              </w:rPr>
            </w:pPr>
          </w:p>
        </w:tc>
      </w:tr>
      <w:tr w:rsidR="008A44FF" w:rsidRPr="00EE231C" w14:paraId="5E699665" w14:textId="77777777" w:rsidTr="008A44FF">
        <w:trPr>
          <w:trHeight w:val="456"/>
        </w:trPr>
        <w:tc>
          <w:tcPr>
            <w:tcW w:w="1271" w:type="dxa"/>
            <w:shd w:val="clear" w:color="auto" w:fill="FFFFFF" w:themeFill="background1"/>
          </w:tcPr>
          <w:p w14:paraId="67EFD530"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76D2732B"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02992592"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484309B6"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5219FD5D"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ED86362" w14:textId="3E3DF2EF" w:rsidR="008A44FF" w:rsidRPr="000C466C" w:rsidRDefault="008A44FF" w:rsidP="008A44FF">
            <w:pPr>
              <w:jc w:val="both"/>
              <w:rPr>
                <w:rFonts w:ascii="Times New Roman" w:hAnsi="Times New Roman" w:cs="Times New Roman"/>
                <w:sz w:val="20"/>
                <w:szCs w:val="20"/>
              </w:rPr>
            </w:pPr>
          </w:p>
        </w:tc>
      </w:tr>
    </w:tbl>
    <w:p w14:paraId="2B6593FE" w14:textId="77777777" w:rsidR="0026091D" w:rsidRDefault="0026091D"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bookmarkStart w:id="0" w:name="_Hlk58086633"/>
    </w:p>
    <w:p w14:paraId="082F78ED" w14:textId="7D277608" w:rsidR="00A801AC" w:rsidRPr="00A801AC" w:rsidRDefault="001C046C"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lastRenderedPageBreak/>
        <w:sym w:font="Wingdings" w:char="F06F"/>
      </w:r>
      <w:bookmarkEnd w:id="0"/>
      <w:r>
        <w:rPr>
          <w:rFonts w:ascii="Times New Roman" w:hAnsi="Times New Roman" w:cs="Times New Roman"/>
          <w:bCs/>
          <w:sz w:val="20"/>
          <w:szCs w:val="20"/>
        </w:rPr>
        <w:t xml:space="preserve">   </w:t>
      </w:r>
      <w:r w:rsidR="00A801AC"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costituit</w:t>
      </w:r>
      <w:r w:rsidR="002F0210">
        <w:rPr>
          <w:rFonts w:ascii="Times New Roman" w:eastAsia="Times New Roman" w:hAnsi="Times New Roman" w:cs="Times New Roman"/>
          <w:sz w:val="20"/>
          <w:szCs w:val="20"/>
          <w:lang w:eastAsia="it-IT"/>
        </w:rPr>
        <w:t>a</w:t>
      </w:r>
      <w:r w:rsidR="002F0210"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2F0210"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non costituit</w:t>
      </w:r>
      <w:r w:rsidR="002F0210">
        <w:rPr>
          <w:rFonts w:ascii="Times New Roman" w:eastAsia="Times New Roman" w:hAnsi="Times New Roman" w:cs="Times New Roman"/>
          <w:sz w:val="20"/>
          <w:szCs w:val="20"/>
          <w:lang w:eastAsia="it-IT"/>
        </w:rPr>
        <w:t>a</w:t>
      </w:r>
    </w:p>
    <w:p w14:paraId="203ED8A4" w14:textId="22F1B1DA" w:rsidR="00A801AC" w:rsidRPr="00A54F70" w:rsidRDefault="001C046C" w:rsidP="0026091D">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con potere di rappresentanza e </w:t>
      </w:r>
      <w:r w:rsidR="00EB6503">
        <w:rPr>
          <w:rFonts w:ascii="Times New Roman" w:eastAsia="Times New Roman" w:hAnsi="Times New Roman"/>
          <w:sz w:val="20"/>
          <w:szCs w:val="20"/>
          <w:lang w:eastAsia="it-IT"/>
        </w:rPr>
        <w:t xml:space="preserve">di </w:t>
      </w:r>
      <w:r w:rsidR="00A801AC" w:rsidRPr="00A54F70">
        <w:rPr>
          <w:rFonts w:ascii="Times New Roman" w:eastAsia="Times New Roman" w:hAnsi="Times New Roman"/>
          <w:sz w:val="20"/>
          <w:szCs w:val="20"/>
          <w:lang w:eastAsia="it-IT"/>
        </w:rPr>
        <w:t>soggettività giuridica;</w:t>
      </w:r>
    </w:p>
    <w:p w14:paraId="2609DC6D" w14:textId="523B408F" w:rsidR="00A801AC" w:rsidRPr="00A54F70" w:rsidRDefault="001C046C" w:rsidP="0026091D">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otata di un organo comune con potere di rappresentanza ma priva di soggettività giuridica;</w:t>
      </w:r>
    </w:p>
    <w:p w14:paraId="782812DD" w14:textId="62276B7C" w:rsidR="0026091D" w:rsidRPr="00A54F70" w:rsidRDefault="001C046C" w:rsidP="0026091D">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54F70">
        <w:rPr>
          <w:rFonts w:ascii="Times New Roman" w:eastAsia="Times New Roman" w:hAnsi="Times New Roman"/>
          <w:sz w:val="20"/>
          <w:szCs w:val="20"/>
          <w:lang w:eastAsia="it-IT"/>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privo del potere di rappresentanza o </w:t>
      </w:r>
      <w:r w:rsidR="004F6F30">
        <w:rPr>
          <w:rFonts w:ascii="Times New Roman" w:eastAsia="Times New Roman" w:hAnsi="Times New Roman"/>
          <w:sz w:val="20"/>
          <w:szCs w:val="20"/>
          <w:lang w:eastAsia="it-IT"/>
        </w:rPr>
        <w:t>di</w:t>
      </w:r>
      <w:r w:rsidR="00A801AC" w:rsidRPr="00A54F70">
        <w:rPr>
          <w:rFonts w:ascii="Times New Roman" w:eastAsia="Times New Roman" w:hAnsi="Times New Roman"/>
          <w:sz w:val="20"/>
          <w:szCs w:val="20"/>
          <w:lang w:eastAsia="it-IT"/>
        </w:rPr>
        <w:t xml:space="preserve"> rete sprovvista di organo comune, ovvero, </w:t>
      </w:r>
      <w:r w:rsidR="004F6F30">
        <w:rPr>
          <w:rFonts w:ascii="Times New Roman" w:eastAsia="Times New Roman" w:hAnsi="Times New Roman"/>
          <w:sz w:val="20"/>
          <w:szCs w:val="20"/>
          <w:lang w:eastAsia="it-IT"/>
        </w:rPr>
        <w:t xml:space="preserve">dotata di </w:t>
      </w:r>
      <w:r w:rsidR="00A801AC" w:rsidRPr="00A54F70">
        <w:rPr>
          <w:rFonts w:ascii="Times New Roman" w:eastAsia="Times New Roman" w:hAnsi="Times New Roman"/>
          <w:sz w:val="20"/>
          <w:szCs w:val="20"/>
          <w:lang w:eastAsia="it-IT"/>
        </w:rPr>
        <w:t>organo comune privo dei requisiti di qualificazione richiesti per assumere la veste di mandataria</w:t>
      </w:r>
      <w:r w:rsidR="0026091D">
        <w:rPr>
          <w:rFonts w:ascii="Times New Roman" w:eastAsia="Times New Roman" w:hAnsi="Times New Roman"/>
          <w:sz w:val="20"/>
          <w:szCs w:val="20"/>
          <w:lang w:eastAsia="it-IT"/>
        </w:rPr>
        <w:t>;</w:t>
      </w:r>
    </w:p>
    <w:p w14:paraId="7931B3C5" w14:textId="5AF55D96" w:rsidR="00A801AC" w:rsidRPr="00A801AC" w:rsidRDefault="001C046C" w:rsidP="00CD7FCD">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00A801AC" w:rsidRPr="00A801AC">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C64BEB" w:rsidRDefault="00903EF2" w:rsidP="00C64BE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r w:rsidR="001E0967" w:rsidRPr="00C64BEB">
        <w:rPr>
          <w:rFonts w:ascii="Times New Roman" w:hAnsi="Times New Roman" w:cs="Times New Roman"/>
          <w:b/>
          <w:sz w:val="20"/>
          <w:szCs w:val="20"/>
        </w:rPr>
        <w:t>,</w:t>
      </w:r>
    </w:p>
    <w:p w14:paraId="1770B28E" w14:textId="77777777" w:rsidR="00903EF2" w:rsidRPr="00C64BEB" w:rsidRDefault="00903EF2" w:rsidP="00C64BE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1770B290" w14:textId="15A3987F" w:rsidR="00E43A4F" w:rsidRPr="00C64BEB" w:rsidRDefault="00E43A4F" w:rsidP="00C64BE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C64BEB">
        <w:rPr>
          <w:rFonts w:ascii="Times New Roman" w:hAnsi="Times New Roman" w:cs="Times New Roman"/>
          <w:i/>
          <w:sz w:val="20"/>
          <w:szCs w:val="20"/>
        </w:rPr>
        <w:t>Codice penale</w:t>
      </w:r>
      <w:r w:rsidRPr="00C64BEB">
        <w:rPr>
          <w:rFonts w:ascii="Times New Roman" w:hAnsi="Times New Roman" w:cs="Times New Roman"/>
          <w:i/>
          <w:sz w:val="20"/>
          <w:szCs w:val="20"/>
        </w:rPr>
        <w:t xml:space="preserve"> e dalle leggi speciali in materia di falsità negli atti e dichiarazioni mendaci, oltre alle conseguenze amministrative previste per le procedure concernenti gli appalti pubblici)</w:t>
      </w:r>
    </w:p>
    <w:p w14:paraId="5B3F5B5D" w14:textId="77777777" w:rsidR="00C64BEB" w:rsidRPr="00C64BEB" w:rsidRDefault="00C64BEB" w:rsidP="00C64BEB">
      <w:pPr>
        <w:pStyle w:val="Default"/>
        <w:spacing w:line="276" w:lineRule="auto"/>
        <w:jc w:val="both"/>
        <w:rPr>
          <w:sz w:val="20"/>
          <w:szCs w:val="20"/>
        </w:rPr>
      </w:pPr>
      <w:r w:rsidRPr="00C64BEB">
        <w:rPr>
          <w:sz w:val="20"/>
          <w:szCs w:val="20"/>
        </w:rPr>
        <w:t xml:space="preserve">Ai sensi dell'art. 48, comma 8, del Codice dei Contratti Pubblici, tutti i predetti operatori economici si impegnano sin d'ora ad uniformarsi alla disciplina vigente in </w:t>
      </w:r>
      <w:proofErr w:type="spellStart"/>
      <w:r w:rsidRPr="00C64BEB">
        <w:rPr>
          <w:sz w:val="20"/>
          <w:szCs w:val="20"/>
        </w:rPr>
        <w:t>subiecta</w:t>
      </w:r>
      <w:proofErr w:type="spellEnd"/>
      <w:r w:rsidRPr="00C64BEB">
        <w:rPr>
          <w:sz w:val="20"/>
          <w:szCs w:val="20"/>
        </w:rPr>
        <w:t xml:space="preserve"> materia.</w:t>
      </w:r>
    </w:p>
    <w:p w14:paraId="28A0F76C" w14:textId="77777777" w:rsidR="00C64BEB" w:rsidRPr="00C64BEB" w:rsidRDefault="00C64BEB" w:rsidP="00C64BEB">
      <w:pPr>
        <w:pStyle w:val="Default"/>
        <w:spacing w:line="276" w:lineRule="auto"/>
        <w:jc w:val="both"/>
        <w:rPr>
          <w:sz w:val="20"/>
          <w:szCs w:val="20"/>
        </w:rPr>
      </w:pPr>
      <w:r w:rsidRPr="00C64BEB">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C64BEB" w:rsidRDefault="00C64BEB" w:rsidP="00C64BEB">
      <w:pPr>
        <w:spacing w:after="80"/>
        <w:ind w:left="-57"/>
        <w:jc w:val="center"/>
        <w:rPr>
          <w:rFonts w:ascii="Times New Roman" w:hAnsi="Times New Roman" w:cs="Times New Roman"/>
          <w:b/>
          <w:bCs/>
          <w:sz w:val="20"/>
          <w:szCs w:val="20"/>
        </w:rPr>
      </w:pPr>
    </w:p>
    <w:p w14:paraId="4678C390" w14:textId="77777777" w:rsidR="00C64BEB" w:rsidRPr="00C64BEB" w:rsidRDefault="00C64BEB" w:rsidP="00C64BE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49FDAA4C" w14:textId="1CBE958E" w:rsidR="00595C9D" w:rsidRDefault="00CD01E8" w:rsidP="00514BAE">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595C9D"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595C9D">
        <w:rPr>
          <w:rFonts w:ascii="Times New Roman" w:hAnsi="Times New Roman" w:cs="Times New Roman"/>
          <w:sz w:val="20"/>
          <w:szCs w:val="20"/>
        </w:rPr>
        <w:t>con il numero di iscrizione _______________________________________,</w:t>
      </w:r>
      <w:r w:rsidR="00595C9D">
        <w:rPr>
          <w:rFonts w:ascii="Times New Roman" w:hAnsi="Times New Roman" w:cs="Times New Roman"/>
          <w:sz w:val="20"/>
          <w:szCs w:val="20"/>
        </w:rPr>
        <w:t xml:space="preserve"> </w:t>
      </w:r>
      <w:r w:rsidR="00595C9D"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sidR="00595C9D">
        <w:rPr>
          <w:rFonts w:ascii="Times New Roman" w:hAnsi="Times New Roman" w:cs="Times New Roman"/>
          <w:sz w:val="20"/>
          <w:szCs w:val="20"/>
        </w:rPr>
        <w:t>__________________________________________________________________</w:t>
      </w:r>
      <w:r w:rsidR="00595C9D" w:rsidRPr="00595C9D">
        <w:rPr>
          <w:rFonts w:ascii="Times New Roman" w:hAnsi="Times New Roman" w:cs="Times New Roman"/>
          <w:sz w:val="20"/>
          <w:szCs w:val="20"/>
        </w:rPr>
        <w:t>_;</w:t>
      </w:r>
    </w:p>
    <w:p w14:paraId="074DDA88" w14:textId="5A128A1E" w:rsidR="00CD01E8" w:rsidRPr="00514BAE" w:rsidRDefault="00CD01E8" w:rsidP="00CD01E8">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 xml:space="preserve">che </w:t>
      </w:r>
      <w:r w:rsidR="0078528B">
        <w:rPr>
          <w:rFonts w:ascii="Times New Roman" w:hAnsi="Times New Roman" w:cs="Times New Roman"/>
        </w:rPr>
        <w:t>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sidR="00E14769">
        <w:rPr>
          <w:rFonts w:ascii="Times New Roman" w:hAnsi="Times New Roman" w:cs="Times New Roman"/>
        </w:rPr>
        <w:t>;</w:t>
      </w:r>
    </w:p>
    <w:p w14:paraId="3222EF2F" w14:textId="77777777" w:rsidR="00692323" w:rsidRDefault="00692323" w:rsidP="00692323">
      <w:pPr>
        <w:pStyle w:val="Paragrafoelenco"/>
        <w:spacing w:line="288" w:lineRule="auto"/>
        <w:ind w:left="779"/>
        <w:jc w:val="both"/>
        <w:rPr>
          <w:rFonts w:ascii="Times New Roman" w:hAnsi="Times New Roman"/>
          <w:sz w:val="20"/>
          <w:szCs w:val="20"/>
        </w:rPr>
      </w:pPr>
    </w:p>
    <w:p w14:paraId="4E37DA53" w14:textId="7FE4B4FD" w:rsidR="00595C9D" w:rsidRPr="00692323" w:rsidRDefault="00595C9D" w:rsidP="00692323">
      <w:pPr>
        <w:pStyle w:val="Paragrafoelenco"/>
        <w:numPr>
          <w:ilvl w:val="0"/>
          <w:numId w:val="17"/>
        </w:numPr>
        <w:spacing w:after="60"/>
        <w:ind w:left="283" w:hanging="357"/>
        <w:contextualSpacing w:val="0"/>
        <w:jc w:val="both"/>
        <w:rPr>
          <w:rFonts w:ascii="Times New Roman" w:hAnsi="Times New Roman"/>
          <w:i/>
          <w:iCs/>
          <w:sz w:val="20"/>
          <w:szCs w:val="20"/>
        </w:rPr>
      </w:pPr>
      <w:r w:rsidRPr="00595C9D">
        <w:rPr>
          <w:rFonts w:ascii="Times New Roman" w:hAnsi="Times New Roman"/>
          <w:sz w:val="20"/>
          <w:szCs w:val="20"/>
        </w:rPr>
        <w:t>Di essere in possesso de</w:t>
      </w:r>
      <w:r w:rsidR="001626D0">
        <w:rPr>
          <w:rFonts w:ascii="Times New Roman" w:hAnsi="Times New Roman"/>
          <w:sz w:val="20"/>
          <w:szCs w:val="20"/>
        </w:rPr>
        <w:t>i</w:t>
      </w:r>
      <w:r w:rsidRPr="00595C9D">
        <w:rPr>
          <w:rFonts w:ascii="Times New Roman" w:hAnsi="Times New Roman"/>
          <w:sz w:val="20"/>
          <w:szCs w:val="20"/>
        </w:rPr>
        <w:t xml:space="preserve"> requisit</w:t>
      </w:r>
      <w:r w:rsidR="001626D0">
        <w:rPr>
          <w:rFonts w:ascii="Times New Roman" w:hAnsi="Times New Roman"/>
          <w:sz w:val="20"/>
          <w:szCs w:val="20"/>
        </w:rPr>
        <w:t>i</w:t>
      </w:r>
      <w:r w:rsidRPr="00595C9D">
        <w:rPr>
          <w:rFonts w:ascii="Times New Roman" w:hAnsi="Times New Roman"/>
          <w:sz w:val="20"/>
          <w:szCs w:val="20"/>
        </w:rPr>
        <w:t xml:space="preserve"> di partecipazione</w:t>
      </w:r>
      <w:r w:rsidR="00EA60AF">
        <w:rPr>
          <w:rFonts w:ascii="Times New Roman" w:hAnsi="Times New Roman"/>
          <w:sz w:val="20"/>
          <w:szCs w:val="20"/>
        </w:rPr>
        <w:t xml:space="preserve"> di cu</w:t>
      </w:r>
      <w:r w:rsidR="001E7E71">
        <w:rPr>
          <w:rFonts w:ascii="Times New Roman" w:hAnsi="Times New Roman"/>
          <w:sz w:val="20"/>
          <w:szCs w:val="20"/>
        </w:rPr>
        <w:t>i al punto</w:t>
      </w:r>
      <w:r w:rsidR="00155753">
        <w:rPr>
          <w:rFonts w:ascii="Times New Roman" w:hAnsi="Times New Roman"/>
          <w:sz w:val="20"/>
          <w:szCs w:val="20"/>
        </w:rPr>
        <w:t xml:space="preserve"> 6.2 del disciplinare di gara</w:t>
      </w:r>
      <w:r w:rsidR="001E7E71">
        <w:rPr>
          <w:rFonts w:ascii="Times New Roman" w:hAnsi="Times New Roman"/>
          <w:sz w:val="20"/>
          <w:szCs w:val="20"/>
        </w:rPr>
        <w:t xml:space="preserve"> </w:t>
      </w:r>
      <w:bookmarkStart w:id="1" w:name="_TOC_250034"/>
      <w:r w:rsidR="00155753">
        <w:rPr>
          <w:rFonts w:ascii="Times New Roman" w:hAnsi="Times New Roman"/>
          <w:sz w:val="20"/>
          <w:szCs w:val="20"/>
        </w:rPr>
        <w:t>“</w:t>
      </w:r>
      <w:r w:rsidR="001E7E71" w:rsidRPr="00692323">
        <w:rPr>
          <w:rFonts w:ascii="Times New Roman" w:hAnsi="Times New Roman"/>
          <w:sz w:val="20"/>
          <w:szCs w:val="20"/>
        </w:rPr>
        <w:t>Requisiti di</w:t>
      </w:r>
      <w:r w:rsidR="001E7E71" w:rsidRPr="00692323">
        <w:rPr>
          <w:rFonts w:ascii="Times New Roman" w:hAnsi="Times New Roman"/>
          <w:i/>
          <w:iCs/>
          <w:sz w:val="20"/>
          <w:szCs w:val="20"/>
        </w:rPr>
        <w:t xml:space="preserve"> Capacità Economica e </w:t>
      </w:r>
      <w:bookmarkEnd w:id="1"/>
      <w:r w:rsidR="001E7E71" w:rsidRPr="00692323">
        <w:rPr>
          <w:rFonts w:ascii="Times New Roman" w:hAnsi="Times New Roman"/>
          <w:i/>
          <w:iCs/>
          <w:sz w:val="20"/>
          <w:szCs w:val="20"/>
        </w:rPr>
        <w:t>Finanziaria – Tecnica Professionale</w:t>
      </w:r>
      <w:r w:rsidR="00692323" w:rsidRPr="00692323">
        <w:rPr>
          <w:rFonts w:ascii="Times New Roman" w:hAnsi="Times New Roman"/>
          <w:i/>
          <w:iCs/>
          <w:sz w:val="20"/>
          <w:szCs w:val="20"/>
        </w:rPr>
        <w:t>”</w:t>
      </w:r>
      <w:r w:rsidR="00692323">
        <w:rPr>
          <w:rFonts w:ascii="Times New Roman" w:hAnsi="Times New Roman"/>
          <w:i/>
          <w:iCs/>
          <w:sz w:val="20"/>
          <w:szCs w:val="20"/>
        </w:rPr>
        <w:t>;</w:t>
      </w:r>
    </w:p>
    <w:p w14:paraId="7DF0C8DE" w14:textId="49EED9A3" w:rsidR="00595C9D" w:rsidRDefault="00595C9D" w:rsidP="00692323">
      <w:pPr>
        <w:widowControl w:val="0"/>
        <w:tabs>
          <w:tab w:val="left" w:pos="284"/>
        </w:tabs>
        <w:autoSpaceDE w:val="0"/>
        <w:autoSpaceDN w:val="0"/>
        <w:adjustRightInd w:val="0"/>
        <w:spacing w:after="80"/>
        <w:ind w:left="-76"/>
        <w:jc w:val="both"/>
        <w:rPr>
          <w:rFonts w:ascii="Times New Roman" w:hAnsi="Times New Roman" w:cs="Times New Roman"/>
          <w:sz w:val="20"/>
          <w:szCs w:val="20"/>
        </w:rPr>
      </w:pPr>
      <w:r w:rsidRPr="00595C9D">
        <w:rPr>
          <w:rFonts w:ascii="Times New Roman" w:hAnsi="Times New Roman" w:cs="Times New Roman"/>
          <w:noProof/>
          <w:sz w:val="20"/>
          <w:szCs w:val="20"/>
        </w:rPr>
        <w:t xml:space="preserve">         </w:t>
      </w:r>
      <w:r w:rsidR="001626D0">
        <w:rPr>
          <w:rFonts w:ascii="Times New Roman" w:hAnsi="Times New Roman" w:cs="Times New Roman"/>
          <w:noProof/>
          <w:sz w:val="20"/>
          <w:szCs w:val="20"/>
        </w:rPr>
        <w:t xml:space="preserve"> </w:t>
      </w:r>
    </w:p>
    <w:p w14:paraId="6A7E711C" w14:textId="0F9139F5" w:rsidR="007245A3" w:rsidRPr="005B47EC" w:rsidRDefault="00AB3B63" w:rsidP="00AD5268">
      <w:pPr>
        <w:pStyle w:val="Paragrafoelenco"/>
        <w:numPr>
          <w:ilvl w:val="0"/>
          <w:numId w:val="17"/>
        </w:numPr>
        <w:spacing w:after="60"/>
        <w:ind w:left="283" w:hanging="357"/>
        <w:contextualSpacing w:val="0"/>
        <w:jc w:val="both"/>
        <w:rPr>
          <w:rFonts w:ascii="Times New Roman" w:hAnsi="Times New Roman"/>
          <w:sz w:val="20"/>
          <w:szCs w:val="20"/>
        </w:rPr>
      </w:pPr>
      <w:r w:rsidRPr="001437AA">
        <w:rPr>
          <w:rFonts w:ascii="Times New Roman" w:hAnsi="Times New Roman"/>
          <w:bCs/>
          <w:iCs/>
          <w:sz w:val="20"/>
          <w:szCs w:val="20"/>
        </w:rPr>
        <w:t xml:space="preserve">che </w:t>
      </w:r>
      <w:r w:rsidR="00595C9D" w:rsidRPr="001437AA">
        <w:rPr>
          <w:rFonts w:ascii="Times New Roman" w:hAnsi="Times New Roman"/>
          <w:bCs/>
          <w:iCs/>
          <w:sz w:val="20"/>
          <w:szCs w:val="20"/>
        </w:rPr>
        <w:t xml:space="preserve">le </w:t>
      </w:r>
      <w:r w:rsidR="00692323">
        <w:rPr>
          <w:rFonts w:ascii="Times New Roman" w:hAnsi="Times New Roman"/>
          <w:bCs/>
          <w:iCs/>
          <w:sz w:val="20"/>
          <w:szCs w:val="20"/>
        </w:rPr>
        <w:t>parti di forniture</w:t>
      </w:r>
      <w:r w:rsidR="00595C9D" w:rsidRPr="001437AA">
        <w:rPr>
          <w:rFonts w:ascii="Times New Roman" w:hAnsi="Times New Roman"/>
          <w:bCs/>
          <w:iCs/>
          <w:sz w:val="20"/>
          <w:szCs w:val="20"/>
        </w:rPr>
        <w:t xml:space="preserve"> per le quali intende ricorrere al subappalto, </w:t>
      </w:r>
      <w:r w:rsidR="00595C9D" w:rsidRPr="001437AA">
        <w:rPr>
          <w:rFonts w:ascii="Times New Roman" w:hAnsi="Times New Roman"/>
          <w:b/>
          <w:bCs/>
          <w:iCs/>
          <w:sz w:val="20"/>
          <w:szCs w:val="20"/>
        </w:rPr>
        <w:t>pena la successiva inammissibilità dello stesso</w:t>
      </w:r>
      <w:r w:rsidR="007245A3" w:rsidRPr="001437AA">
        <w:rPr>
          <w:rFonts w:ascii="Times New Roman" w:hAnsi="Times New Roman"/>
          <w:b/>
          <w:bCs/>
          <w:iCs/>
          <w:sz w:val="20"/>
          <w:szCs w:val="20"/>
        </w:rPr>
        <w:t xml:space="preserve">, </w:t>
      </w:r>
      <w:r w:rsidR="007245A3" w:rsidRPr="001437AA">
        <w:rPr>
          <w:rFonts w:ascii="Times New Roman" w:hAnsi="Times New Roman"/>
          <w:iCs/>
          <w:sz w:val="20"/>
          <w:szCs w:val="20"/>
        </w:rPr>
        <w:t>sono le seguenti ___________________________________;</w:t>
      </w:r>
    </w:p>
    <w:p w14:paraId="67C54206" w14:textId="77777777" w:rsidR="005B47EC" w:rsidRPr="005B47EC" w:rsidRDefault="005B47EC" w:rsidP="005B47EC">
      <w:pPr>
        <w:spacing w:after="60"/>
        <w:jc w:val="both"/>
        <w:rPr>
          <w:rFonts w:ascii="Times New Roman" w:hAnsi="Times New Roman"/>
          <w:sz w:val="20"/>
          <w:szCs w:val="20"/>
        </w:rPr>
      </w:pPr>
    </w:p>
    <w:p w14:paraId="6841FEA4" w14:textId="0D8CAEE5" w:rsidR="00595C9D" w:rsidRPr="00595C9D" w:rsidRDefault="00595C9D" w:rsidP="00595C9D">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t>di voler ricorrere all’istituto dell’avvalimento per la categoria _____</w:t>
      </w:r>
      <w:r w:rsidR="009A25FC">
        <w:rPr>
          <w:rFonts w:ascii="Times New Roman" w:hAnsi="Times New Roman"/>
          <w:sz w:val="20"/>
          <w:szCs w:val="20"/>
        </w:rPr>
        <w:t>__</w:t>
      </w:r>
      <w:r w:rsidRPr="00595C9D">
        <w:rPr>
          <w:rFonts w:ascii="Times New Roman" w:hAnsi="Times New Roman"/>
          <w:sz w:val="20"/>
          <w:szCs w:val="20"/>
        </w:rPr>
        <w:t>:</w:t>
      </w:r>
    </w:p>
    <w:p w14:paraId="46D2CB9E" w14:textId="77777777" w:rsidR="00595C9D" w:rsidRPr="00595C9D" w:rsidRDefault="00595C9D" w:rsidP="00595C9D">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595C9D" w:rsidRPr="00595C9D" w14:paraId="4058923D"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595C9D" w:rsidRDefault="00595C9D" w:rsidP="00595C9D">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SOA POSSEDUTA</w:t>
            </w:r>
          </w:p>
        </w:tc>
      </w:tr>
      <w:tr w:rsidR="00595C9D" w:rsidRPr="00595C9D" w14:paraId="5258D36A"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595C9D" w:rsidRDefault="00595C9D" w:rsidP="00595C9D">
            <w:pPr>
              <w:pStyle w:val="Paragrafoelenco"/>
              <w:spacing w:after="120"/>
              <w:ind w:left="284"/>
              <w:jc w:val="both"/>
              <w:rPr>
                <w:rFonts w:ascii="Times New Roman" w:hAnsi="Times New Roman"/>
                <w:sz w:val="20"/>
                <w:szCs w:val="20"/>
              </w:rPr>
            </w:pPr>
          </w:p>
        </w:tc>
      </w:tr>
    </w:tbl>
    <w:p w14:paraId="40BF2B33" w14:textId="77777777" w:rsidR="00514BAE" w:rsidRDefault="00514BAE" w:rsidP="00514BAE">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3D935120" w14:textId="70712C58" w:rsidR="00C64BEB" w:rsidRPr="00C64BEB" w:rsidRDefault="00C64BEB" w:rsidP="00C64BE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_________________________(_____), via _______________________________________________________________, n. ________,</w:t>
      </w:r>
    </w:p>
    <w:p w14:paraId="579C18AF" w14:textId="77777777" w:rsidR="00C64BEB" w:rsidRPr="00C64BEB" w:rsidRDefault="00C64BEB" w:rsidP="004E30FD">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t xml:space="preserve">Comune di ___________________________________________ (_______), CAP ___________, matricola aziendale INPS n. ______________________________________________________; </w:t>
      </w:r>
    </w:p>
    <w:p w14:paraId="1A6BD1A3" w14:textId="14861DFF" w:rsidR="00C64BEB" w:rsidRPr="00C64BEB" w:rsidRDefault="00C64BEB" w:rsidP="00596B17">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sidR="001E4952">
        <w:rPr>
          <w:rFonts w:ascii="Times New Roman" w:hAnsi="Times New Roman"/>
          <w:sz w:val="20"/>
          <w:szCs w:val="20"/>
        </w:rPr>
        <w:t xml:space="preserve"> </w:t>
      </w:r>
      <w:r w:rsidRPr="00C64BEB">
        <w:rPr>
          <w:rFonts w:ascii="Times New Roman" w:hAnsi="Times New Roman"/>
          <w:sz w:val="20"/>
          <w:szCs w:val="20"/>
        </w:rPr>
        <w:t>______________________(_____), via _____________________________________________________________, n. ________,</w:t>
      </w:r>
    </w:p>
    <w:p w14:paraId="35560872" w14:textId="77777777" w:rsidR="00C64BEB" w:rsidRPr="00C64BEB" w:rsidRDefault="00C64BEB" w:rsidP="00C64BE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7DD8C665" w14:textId="77777777" w:rsidR="00F44080" w:rsidRDefault="00C64BEB"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340BBBFE" w14:textId="77777777" w:rsidR="00F44080" w:rsidRDefault="00F44080"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434F0580" w14:textId="00400BA7" w:rsidR="00C64BEB" w:rsidRPr="00C64BEB" w:rsidRDefault="00C64BEB" w:rsidP="00F44080">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4992D9DD" w14:textId="67C952A2" w:rsidR="00C64BEB" w:rsidRPr="00C64BEB" w:rsidRDefault="00C64BEB" w:rsidP="00EC05F9">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 xml:space="preserve">che la Società è iscritta all’Ufficio </w:t>
      </w:r>
      <w:proofErr w:type="spellStart"/>
      <w:r w:rsidRPr="00C64BEB">
        <w:rPr>
          <w:rFonts w:ascii="Times New Roman" w:hAnsi="Times New Roman" w:cs="Times New Roman"/>
          <w:sz w:val="20"/>
          <w:szCs w:val="20"/>
        </w:rPr>
        <w:t>Prov.le</w:t>
      </w:r>
      <w:proofErr w:type="spellEnd"/>
      <w:r w:rsidRPr="00C64BEB">
        <w:rPr>
          <w:rFonts w:ascii="Times New Roman" w:hAnsi="Times New Roman" w:cs="Times New Roman"/>
          <w:sz w:val="20"/>
          <w:szCs w:val="20"/>
        </w:rPr>
        <w:t xml:space="preserve"> del Lavoro presso l’Ufficio/Sede di  _________ (____), via _____________________________________________________________, n. ________, Comune di ___________________________________________ (_______), CAP ___________, PEC ________________________________________</w:t>
      </w:r>
      <w:r w:rsidR="00EC05F9">
        <w:rPr>
          <w:rFonts w:ascii="Times New Roman" w:hAnsi="Times New Roman" w:cs="Times New Roman"/>
          <w:sz w:val="20"/>
          <w:szCs w:val="20"/>
        </w:rPr>
        <w:t>;</w:t>
      </w:r>
    </w:p>
    <w:p w14:paraId="24B7BDC2" w14:textId="77777777" w:rsidR="00932C63" w:rsidRPr="00932C63" w:rsidRDefault="00932C63" w:rsidP="00932C63">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37F7752C" w14:textId="766C6F37" w:rsidR="00932C63" w:rsidRDefault="00932C63" w:rsidP="00D27C4D">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803B1F">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D27C4D">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39EE9A58" w14:textId="70E189C1" w:rsidR="00892F39" w:rsidRPr="005B37B1" w:rsidRDefault="00203EDA" w:rsidP="005B37B1">
      <w:pPr>
        <w:widowControl w:val="0"/>
        <w:tabs>
          <w:tab w:val="left" w:pos="0"/>
        </w:tabs>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1CD8E2E5" w14:textId="77777777" w:rsidR="00C64BEB" w:rsidRPr="0089541F"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478532E6"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applicare in favore dei propri lavoratori dipendenti, condizioni giuridiche e retributive non inferiori a quelle risultanti dai rispettivi C.C.N.L. di categoria;</w:t>
      </w:r>
    </w:p>
    <w:p w14:paraId="5BFE74E0"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essere in regola con le previsioni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n. 81/2008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per quanto applicabile;</w:t>
      </w:r>
    </w:p>
    <w:p w14:paraId="4BD68E9D"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012A03B1"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43DC4AEF"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w:t>
      </w:r>
      <w:r w:rsidRPr="00C64BEB">
        <w:rPr>
          <w:rFonts w:ascii="Times New Roman" w:hAnsi="Times New Roman" w:cs="Times New Roman"/>
          <w:bCs/>
          <w:i/>
          <w:sz w:val="20"/>
          <w:szCs w:val="20"/>
        </w:rPr>
        <w:lastRenderedPageBreak/>
        <w:t>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535A6D8E" w14:textId="77777777" w:rsidR="00C64BEB" w:rsidRPr="00C64BEB" w:rsidRDefault="00C64BEB" w:rsidP="00C64BE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4F29C716" w14:textId="77777777" w:rsidR="00C64BEB" w:rsidRPr="00C64BEB" w:rsidRDefault="00C64BEB" w:rsidP="00C64BE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80 comma 3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50/2016 sono i seguenti:</w:t>
      </w:r>
    </w:p>
    <w:p w14:paraId="10C7836B"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51094CFA" w14:textId="77777777" w:rsidR="00C64BEB" w:rsidRPr="00C64BEB" w:rsidRDefault="00C64BEB" w:rsidP="00C64BEB">
      <w:pPr>
        <w:pStyle w:val="Paragrafoelenco"/>
        <w:tabs>
          <w:tab w:val="left" w:pos="5400"/>
        </w:tabs>
        <w:spacing w:after="240"/>
        <w:ind w:left="567"/>
        <w:jc w:val="both"/>
        <w:rPr>
          <w:rFonts w:ascii="Times New Roman" w:hAnsi="Times New Roman"/>
          <w:sz w:val="20"/>
          <w:szCs w:val="20"/>
        </w:rPr>
      </w:pPr>
    </w:p>
    <w:p w14:paraId="6CDAF9FF"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27B58A0C" w14:textId="77777777" w:rsidR="00C64BEB" w:rsidRPr="00C64BEB" w:rsidRDefault="00C64BEB" w:rsidP="00C64BE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7A7DC31A" w14:textId="77777777" w:rsidR="00C64BEB" w:rsidRPr="00C64BEB" w:rsidRDefault="00C64BEB" w:rsidP="00C64BE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45B2A6FE" w14:textId="77777777" w:rsidR="00C64BEB" w:rsidRPr="00C64BEB" w:rsidRDefault="00C64BEB" w:rsidP="00C64BE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71BD4380"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04D36E8E"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p>
    <w:p w14:paraId="3E44E42D" w14:textId="77777777" w:rsidR="00C64BEB" w:rsidRPr="00C64BEB" w:rsidRDefault="00C64BEB" w:rsidP="00C64BE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REQUISITI DI ORDINE GENERALE DI CUI ALL’ART. 80 DEL D.LGS. 50/2016</w:t>
      </w:r>
    </w:p>
    <w:p w14:paraId="73F25ABA" w14:textId="77777777" w:rsidR="00C64BEB" w:rsidRPr="00C64BEB" w:rsidRDefault="00C64BEB" w:rsidP="00C64BE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338F7D3E" w14:textId="77777777" w:rsidR="00C64BEB" w:rsidRPr="00C64BEB" w:rsidRDefault="00C64BEB" w:rsidP="00C64BEB">
      <w:pPr>
        <w:pStyle w:val="Paragrafoelenco"/>
        <w:tabs>
          <w:tab w:val="left" w:pos="567"/>
          <w:tab w:val="left" w:pos="5400"/>
        </w:tabs>
        <w:spacing w:after="80"/>
        <w:ind w:left="851"/>
        <w:jc w:val="both"/>
        <w:rPr>
          <w:rFonts w:ascii="Times New Roman" w:hAnsi="Times New Roman"/>
          <w:b/>
          <w:bCs/>
          <w:sz w:val="20"/>
          <w:szCs w:val="20"/>
        </w:rPr>
      </w:pPr>
    </w:p>
    <w:p w14:paraId="22C48E1D"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w:t>
      </w:r>
      <w:proofErr w:type="spellStart"/>
      <w:r w:rsidRPr="00C64BEB">
        <w:rPr>
          <w:rFonts w:ascii="Times New Roman" w:hAnsi="Times New Roman"/>
          <w:b/>
          <w:bCs/>
          <w:i/>
          <w:sz w:val="20"/>
          <w:szCs w:val="20"/>
          <w:u w:val="single"/>
        </w:rPr>
        <w:t>All</w:t>
      </w:r>
      <w:proofErr w:type="spellEnd"/>
      <w:r w:rsidRPr="00C64BEB">
        <w:rPr>
          <w:rFonts w:ascii="Times New Roman" w:hAnsi="Times New Roman"/>
          <w:b/>
          <w:bCs/>
          <w:i/>
          <w:sz w:val="20"/>
          <w:szCs w:val="20"/>
          <w:u w:val="single"/>
        </w:rPr>
        <w:t>. B</w:t>
      </w:r>
      <w:r w:rsidRPr="00C64BEB">
        <w:rPr>
          <w:rFonts w:ascii="Times New Roman" w:hAnsi="Times New Roman"/>
          <w:b/>
          <w:bCs/>
          <w:sz w:val="20"/>
          <w:szCs w:val="20"/>
        </w:rPr>
        <w:t>)</w:t>
      </w:r>
    </w:p>
    <w:p w14:paraId="698CB929"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p>
    <w:p w14:paraId="6C148C50" w14:textId="7053A6EC" w:rsidR="00C64BEB" w:rsidRDefault="00C64BEB" w:rsidP="00FF5A62">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 xml:space="preserve">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w:t>
      </w:r>
    </w:p>
    <w:p w14:paraId="5437A4D1" w14:textId="77777777" w:rsidR="00BE0A6F" w:rsidRPr="00FF5A62" w:rsidRDefault="00BE0A6F" w:rsidP="00FF5A62">
      <w:pPr>
        <w:pStyle w:val="Paragrafoelenco"/>
        <w:tabs>
          <w:tab w:val="left" w:pos="567"/>
          <w:tab w:val="left" w:pos="5400"/>
        </w:tabs>
        <w:spacing w:after="80"/>
        <w:ind w:left="851" w:hanging="567"/>
        <w:jc w:val="both"/>
        <w:rPr>
          <w:rFonts w:ascii="Times New Roman" w:hAnsi="Times New Roman"/>
          <w:b/>
          <w:bCs/>
          <w:sz w:val="20"/>
          <w:szCs w:val="20"/>
        </w:rPr>
      </w:pPr>
    </w:p>
    <w:p w14:paraId="6B57BD2A" w14:textId="77777777" w:rsidR="00C64BEB" w:rsidRPr="00C64BEB" w:rsidRDefault="00C64BEB" w:rsidP="00C64BE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t xml:space="preserve">ai sensi dell’art. 80, co. 1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50/2016 dichiara che:</w:t>
      </w:r>
    </w:p>
    <w:p w14:paraId="2000E7E0"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 per uno dei reati indicati in tale comma</w:t>
      </w:r>
      <w:r w:rsidRPr="00C64BEB">
        <w:rPr>
          <w:rStyle w:val="Rimandonotaapidipagina"/>
          <w:rFonts w:ascii="Times New Roman" w:hAnsi="Times New Roman"/>
          <w:b/>
          <w:sz w:val="20"/>
          <w:szCs w:val="20"/>
        </w:rPr>
        <w:footnoteReference w:id="2"/>
      </w:r>
    </w:p>
    <w:p w14:paraId="5DCC3A57"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b/>
          <w:bCs/>
          <w:sz w:val="20"/>
          <w:szCs w:val="20"/>
        </w:rPr>
      </w:pPr>
    </w:p>
    <w:p w14:paraId="7EA1F9BA" w14:textId="2AB49B6D" w:rsidR="00C64BEB" w:rsidRPr="00C64BEB" w:rsidRDefault="00C64BEB" w:rsidP="00FF5A62">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 xml:space="preserve">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w:t>
      </w:r>
      <w:proofErr w:type="spellStart"/>
      <w:r w:rsidRPr="00C64BEB">
        <w:rPr>
          <w:rFonts w:ascii="Times New Roman" w:hAnsi="Times New Roman" w:cs="Times New Roman"/>
          <w:i/>
          <w:sz w:val="20"/>
          <w:szCs w:val="20"/>
        </w:rPr>
        <w:t>Cleaning</w:t>
      </w:r>
      <w:proofErr w:type="spellEnd"/>
      <w:r w:rsidRPr="00C64BEB">
        <w:rPr>
          <w:rFonts w:ascii="Times New Roman" w:hAnsi="Times New Roman" w:cs="Times New Roman"/>
          <w:i/>
          <w:sz w:val="20"/>
          <w:szCs w:val="20"/>
        </w:rPr>
        <w:t xml:space="preserve">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26F65752" w14:textId="7777777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5380BD47" w14:textId="77777777" w:rsidR="00C64BEB" w:rsidRPr="00C64BEB" w:rsidRDefault="00C64BEB" w:rsidP="00C64BE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10D2A441" w14:textId="058A00D2" w:rsidR="00C64BEB" w:rsidRPr="00C64BEB" w:rsidRDefault="00C64BEB" w:rsidP="00FF5A62">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BF41917" w14:textId="7777777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4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5E73927F"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1C7AD310" w14:textId="4E12A299"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EFFC0E4"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497A786"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all’art. 80 co. 5 del D.lgs. 50/2016, lett. a), c bis), c ter), c quater), d), e), f), f bis), g), h);</w:t>
      </w:r>
    </w:p>
    <w:p w14:paraId="1EC64EAC" w14:textId="3F0E7CB2"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all’art. 80 co. 5 del D.lgs. 50/2016, lett. a), c bis), c ter), c quater), d), e), f), f bis), g), h)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w:t>
      </w:r>
    </w:p>
    <w:p w14:paraId="38C4CC11"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c)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0D568C3"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8BF30EF" w14:textId="1C2319C7"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xml:space="preserve">, specificando la tipologia di illecito e le misure di Self </w:t>
      </w:r>
      <w:proofErr w:type="spellStart"/>
      <w:r w:rsidRPr="00C64BEB">
        <w:rPr>
          <w:rFonts w:ascii="Times New Roman" w:hAnsi="Times New Roman" w:cs="Times New Roman"/>
          <w:sz w:val="20"/>
          <w:szCs w:val="20"/>
        </w:rPr>
        <w:t>Cleaning</w:t>
      </w:r>
      <w:proofErr w:type="spellEnd"/>
      <w:r w:rsidRPr="00C64BEB">
        <w:rPr>
          <w:rFonts w:ascii="Times New Roman" w:hAnsi="Times New Roman" w:cs="Times New Roman"/>
          <w:sz w:val="20"/>
          <w:szCs w:val="20"/>
        </w:rPr>
        <w:t xml:space="preserve">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59C53137"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f-ter)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CFDF680"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w:t>
      </w:r>
      <w:r w:rsidRPr="00C64BEB">
        <w:rPr>
          <w:rFonts w:ascii="Times New Roman" w:hAnsi="Times New Roman" w:cs="Times New Roman"/>
          <w:sz w:val="20"/>
          <w:szCs w:val="20"/>
        </w:rPr>
        <w:lastRenderedPageBreak/>
        <w:t>presentato false dichiarazioni o falsa documentazione nelle procedure di gara o negli affidamenti di subappalti;</w:t>
      </w:r>
    </w:p>
    <w:p w14:paraId="66B3DE1A" w14:textId="4BE95FBB" w:rsidR="00C64BEB" w:rsidRPr="00FF5A62"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1D5C734C" w14:textId="77777777" w:rsidR="00C64BEB" w:rsidRPr="00C64BEB" w:rsidRDefault="00C64BEB" w:rsidP="00BE0A6F">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l)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EBFFB01"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260D51BF"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6805D3F1" w14:textId="77777777" w:rsidR="00C64BEB" w:rsidRPr="00C64BEB" w:rsidRDefault="00C64BEB" w:rsidP="00C64BEB">
      <w:pPr>
        <w:pStyle w:val="Corpotesto"/>
        <w:spacing w:line="276" w:lineRule="auto"/>
        <w:ind w:left="709" w:hanging="425"/>
        <w:rPr>
          <w:bCs/>
          <w:sz w:val="20"/>
        </w:rPr>
      </w:pPr>
    </w:p>
    <w:p w14:paraId="42A0B04C"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b)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998351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corso un procedimento nei suoi confronti per la dichiarazione di una di tali situazioni;</w:t>
      </w:r>
    </w:p>
    <w:p w14:paraId="4F399942"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6FB95403"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80, co. 5, lett. b)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inoltre che:</w:t>
      </w:r>
    </w:p>
    <w:p w14:paraId="33D8EB8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23D07E60"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108CE4AC" w14:textId="77777777" w:rsidR="00C64BEB" w:rsidRPr="00C64BEB" w:rsidRDefault="00C64BEB" w:rsidP="00BE0A6F">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m)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082D4C04"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4CC9EB67"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79589FDD" w14:textId="77777777" w:rsidR="00C64BEB" w:rsidRPr="00C64BEB" w:rsidRDefault="00C64BEB" w:rsidP="00C64BE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57F9CC22" w14:textId="77777777" w:rsidR="00C64BEB" w:rsidRPr="00C64BEB" w:rsidRDefault="00C64BEB" w:rsidP="00C64BEB">
      <w:pPr>
        <w:pStyle w:val="Paragrafoelenco"/>
        <w:numPr>
          <w:ilvl w:val="0"/>
          <w:numId w:val="17"/>
        </w:numPr>
        <w:spacing w:after="80"/>
        <w:ind w:hanging="578"/>
        <w:jc w:val="both"/>
        <w:rPr>
          <w:rFonts w:ascii="Times New Roman" w:eastAsia="Arial Narrow" w:hAnsi="Times New Roman"/>
          <w:bCs/>
          <w:sz w:val="20"/>
          <w:szCs w:val="20"/>
        </w:rPr>
      </w:pPr>
      <w:r w:rsidRPr="00C64BEB">
        <w:rPr>
          <w:rFonts w:ascii="Times New Roman" w:hAnsi="Times New Roman"/>
          <w:sz w:val="20"/>
          <w:szCs w:val="20"/>
        </w:rPr>
        <w:t xml:space="preserve">di aver preso atto che il prezzo è convenuto a corpo e, pertanto, fisso e invariabile ai sensi dell’art. 3, co. 1, lett. </w:t>
      </w:r>
      <w:proofErr w:type="spellStart"/>
      <w:r w:rsidRPr="00C64BEB">
        <w:rPr>
          <w:rFonts w:ascii="Times New Roman" w:hAnsi="Times New Roman"/>
          <w:sz w:val="20"/>
          <w:szCs w:val="20"/>
        </w:rPr>
        <w:t>dddd</w:t>
      </w:r>
      <w:proofErr w:type="spellEnd"/>
      <w:r w:rsidRPr="00C64BEB">
        <w:rPr>
          <w:rFonts w:ascii="Times New Roman" w:hAnsi="Times New Roman"/>
          <w:sz w:val="20"/>
          <w:szCs w:val="20"/>
        </w:rPr>
        <w:t xml:space="preserve">),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n. 50/16;</w:t>
      </w:r>
    </w:p>
    <w:p w14:paraId="25190F17" w14:textId="0D4CF229" w:rsidR="00C64BEB" w:rsidRPr="00C64BEB" w:rsidRDefault="00C64BEB" w:rsidP="00C64BEB">
      <w:pPr>
        <w:pStyle w:val="Paragrafoelenco"/>
        <w:numPr>
          <w:ilvl w:val="0"/>
          <w:numId w:val="17"/>
        </w:numPr>
        <w:tabs>
          <w:tab w:val="left" w:pos="1134"/>
        </w:tabs>
        <w:spacing w:after="80"/>
        <w:ind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sidR="007C08C1">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4D64BDEC" w14:textId="77777777" w:rsidR="00C64BEB" w:rsidRPr="00C64BEB" w:rsidRDefault="00C64BEB" w:rsidP="00C64BEB">
      <w:pPr>
        <w:pStyle w:val="Paragrafoelenco"/>
        <w:widowControl w:val="0"/>
        <w:numPr>
          <w:ilvl w:val="0"/>
          <w:numId w:val="17"/>
        </w:numPr>
        <w:spacing w:after="80"/>
        <w:ind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2CD6D509" w14:textId="77777777" w:rsidR="00C64BEB" w:rsidRPr="00C64BEB" w:rsidRDefault="005B47EC" w:rsidP="00C64BEB">
      <w:pPr>
        <w:pStyle w:val="Paragrafoelenco"/>
        <w:widowControl w:val="0"/>
        <w:spacing w:after="80"/>
        <w:ind w:left="709"/>
        <w:rPr>
          <w:rFonts w:ascii="Times New Roman" w:hAnsi="Times New Roman"/>
          <w:bCs/>
          <w:color w:val="0000FF"/>
          <w:sz w:val="20"/>
          <w:szCs w:val="20"/>
          <w:u w:val="single"/>
        </w:rPr>
      </w:pPr>
      <w:hyperlink r:id="rId9" w:history="1">
        <w:r w:rsidR="00C64BEB" w:rsidRPr="00C64BEB">
          <w:rPr>
            <w:rStyle w:val="Collegamentoipertestuale"/>
            <w:rFonts w:ascii="Times New Roman" w:hAnsi="Times New Roman"/>
            <w:bCs/>
            <w:sz w:val="20"/>
            <w:szCs w:val="20"/>
          </w:rPr>
          <w:t>https://www.poliba.it/sites/default/files/codice_etico_e_di_comportamento_del_politecnico_di_bari_0.pdf</w:t>
        </w:r>
      </w:hyperlink>
    </w:p>
    <w:p w14:paraId="48B78CFD"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44A8B421"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1713373F"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lastRenderedPageBreak/>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I dati potranno essere comunicati ad altri concorrenti che facciano richiesta di accesso agli atti, nei limiti consentiti dalla Legge n. 241/1990;</w:t>
      </w:r>
    </w:p>
    <w:p w14:paraId="573B3CE2"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03EFF04F"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26E2CC02"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65B9433D" w14:textId="77777777" w:rsidR="00C64BEB" w:rsidRPr="00C64BEB" w:rsidRDefault="00C64BEB" w:rsidP="00C64BEB">
      <w:pPr>
        <w:pStyle w:val="Paragrafoelenco"/>
        <w:suppressAutoHyphens/>
        <w:autoSpaceDE w:val="0"/>
        <w:autoSpaceDN w:val="0"/>
        <w:adjustRightInd w:val="0"/>
        <w:spacing w:after="80"/>
        <w:jc w:val="both"/>
        <w:rPr>
          <w:rFonts w:ascii="Times New Roman" w:hAnsi="Times New Roman"/>
          <w:sz w:val="20"/>
          <w:szCs w:val="20"/>
        </w:rPr>
      </w:pPr>
    </w:p>
    <w:p w14:paraId="0F556530"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w:t>
      </w:r>
    </w:p>
    <w:p w14:paraId="5A1796BC"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161019CC" w14:textId="77777777" w:rsidR="00C64BEB" w:rsidRPr="00C64BEB" w:rsidRDefault="00C64BEB" w:rsidP="00C64BEB">
      <w:pPr>
        <w:tabs>
          <w:tab w:val="left" w:pos="0"/>
          <w:tab w:val="left" w:pos="284"/>
        </w:tabs>
        <w:suppressAutoHyphens/>
        <w:spacing w:after="80"/>
        <w:jc w:val="both"/>
        <w:rPr>
          <w:rFonts w:ascii="Times New Roman" w:hAnsi="Times New Roman" w:cs="Times New Roman"/>
          <w:sz w:val="20"/>
          <w:szCs w:val="20"/>
        </w:rPr>
      </w:pPr>
    </w:p>
    <w:p w14:paraId="02BA769D"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6650DCC"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2DCF1DC2"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7DB5735D" w14:textId="77777777" w:rsidR="00C64BEB" w:rsidRPr="00C64BEB" w:rsidRDefault="00C64BEB" w:rsidP="00C64BE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C64BE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C64BEB">
      <w:pPr>
        <w:spacing w:after="80"/>
        <w:ind w:left="4111" w:firstLine="708"/>
        <w:jc w:val="center"/>
        <w:rPr>
          <w:rFonts w:ascii="Times New Roman" w:hAnsi="Times New Roman" w:cs="Times New Roman"/>
          <w:sz w:val="20"/>
          <w:szCs w:val="20"/>
        </w:rPr>
      </w:pPr>
    </w:p>
    <w:p w14:paraId="742C416C" w14:textId="6EE35649" w:rsidR="00C64BEB" w:rsidRDefault="00C64BEB" w:rsidP="00C64BEB">
      <w:pPr>
        <w:spacing w:after="80"/>
        <w:ind w:left="4111" w:firstLine="708"/>
        <w:jc w:val="center"/>
        <w:rPr>
          <w:rFonts w:ascii="Times New Roman" w:hAnsi="Times New Roman" w:cs="Times New Roman"/>
          <w:sz w:val="20"/>
          <w:szCs w:val="20"/>
        </w:rPr>
      </w:pPr>
    </w:p>
    <w:p w14:paraId="184BA789" w14:textId="77777777" w:rsidR="00BC4BC7" w:rsidRDefault="00BC4BC7" w:rsidP="00C64BEB">
      <w:pPr>
        <w:spacing w:after="80"/>
        <w:ind w:left="4111" w:firstLine="708"/>
        <w:jc w:val="center"/>
        <w:rPr>
          <w:rFonts w:ascii="Times New Roman" w:hAnsi="Times New Roman" w:cs="Times New Roman"/>
          <w:sz w:val="20"/>
          <w:szCs w:val="20"/>
        </w:rPr>
      </w:pPr>
    </w:p>
    <w:p w14:paraId="29EE8C73" w14:textId="77777777" w:rsidR="00E233DA" w:rsidRPr="00C64BEB" w:rsidRDefault="00E233DA" w:rsidP="00C64BEB">
      <w:pPr>
        <w:spacing w:after="80"/>
        <w:ind w:left="4111" w:firstLine="708"/>
        <w:jc w:val="center"/>
        <w:rPr>
          <w:rFonts w:ascii="Times New Roman" w:hAnsi="Times New Roman" w:cs="Times New Roman"/>
          <w:sz w:val="20"/>
          <w:szCs w:val="20"/>
        </w:rPr>
      </w:pPr>
    </w:p>
    <w:p w14:paraId="3D4323BE" w14:textId="5A439CCD" w:rsidR="00F34E3B" w:rsidRPr="00C64BEB" w:rsidRDefault="00C64BEB" w:rsidP="00BC4BC7">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7E4B2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EAA3" w14:textId="77777777" w:rsidR="00162E9F" w:rsidRDefault="00162E9F" w:rsidP="005F62C8">
      <w:pPr>
        <w:spacing w:after="0" w:line="240" w:lineRule="auto"/>
      </w:pPr>
      <w:r>
        <w:separator/>
      </w:r>
    </w:p>
  </w:endnote>
  <w:endnote w:type="continuationSeparator" w:id="0">
    <w:p w14:paraId="5E454D8F" w14:textId="77777777" w:rsidR="00162E9F" w:rsidRDefault="00162E9F" w:rsidP="005F62C8">
      <w:pPr>
        <w:spacing w:after="0" w:line="240" w:lineRule="auto"/>
      </w:pPr>
      <w:r>
        <w:continuationSeparator/>
      </w:r>
    </w:p>
    <w:p w14:paraId="23BD4702" w14:textId="77777777" w:rsidR="00162E9F" w:rsidRDefault="00162E9F"/>
    <w:p w14:paraId="2F59EC52" w14:textId="77777777" w:rsidR="00162E9F" w:rsidRDefault="00162E9F">
      <w:pPr>
        <w:spacing w:after="0" w:line="240" w:lineRule="auto"/>
      </w:pPr>
    </w:p>
    <w:p w14:paraId="27CBE267" w14:textId="77777777" w:rsidR="00162E9F" w:rsidRDefault="00162E9F"/>
    <w:p w14:paraId="53B95060" w14:textId="77777777" w:rsidR="00162E9F" w:rsidRDefault="00162E9F">
      <w:pPr>
        <w:pStyle w:val="Intestazione"/>
      </w:pPr>
    </w:p>
    <w:p w14:paraId="074D4D3E" w14:textId="77777777" w:rsidR="00162E9F" w:rsidRDefault="00162E9F"/>
    <w:p w14:paraId="3B98F93F" w14:textId="77777777" w:rsidR="00162E9F" w:rsidRPr="005F62C8" w:rsidRDefault="00162E9F" w:rsidP="005F62C8">
      <w:pPr>
        <w:pStyle w:val="Intestazione"/>
        <w:jc w:val="right"/>
        <w:rPr>
          <w:rFonts w:ascii="Times New Roman" w:hAnsi="Times New Roman" w:cs="Times New Roman"/>
          <w:b/>
          <w:i/>
          <w:sz w:val="18"/>
          <w:szCs w:val="18"/>
        </w:rPr>
      </w:pPr>
    </w:p>
    <w:p w14:paraId="769EC8CA" w14:textId="77777777" w:rsidR="00162E9F" w:rsidRDefault="00162E9F"/>
    <w:p w14:paraId="4489E498" w14:textId="77777777" w:rsidR="00162E9F" w:rsidRDefault="00162E9F">
      <w:pPr>
        <w:pStyle w:val="Pidipagina"/>
      </w:pPr>
    </w:p>
    <w:p w14:paraId="791374C1" w14:textId="77777777" w:rsidR="00162E9F" w:rsidRDefault="00162E9F"/>
    <w:sdt>
      <w:sdtPr>
        <w:id w:val="661897615"/>
        <w:docPartObj>
          <w:docPartGallery w:val="Page Numbers (Bottom of Page)"/>
          <w:docPartUnique/>
        </w:docPartObj>
      </w:sdtPr>
      <w:sdtEndPr/>
      <w:sdtContent>
        <w:p w14:paraId="7A7312A3" w14:textId="77777777" w:rsidR="00162E9F" w:rsidRDefault="00162E9F" w:rsidP="00EF2939">
          <w:pPr>
            <w:pStyle w:val="Pidipagina"/>
            <w:jc w:val="center"/>
          </w:pPr>
          <w:r>
            <w:fldChar w:fldCharType="begin"/>
          </w:r>
          <w:r>
            <w:instrText>PAGE   \* MERGEFORMAT</w:instrText>
          </w:r>
          <w:r>
            <w:fldChar w:fldCharType="separate"/>
          </w:r>
          <w:r>
            <w:rPr>
              <w:noProof/>
            </w:rPr>
            <w:t>3</w:t>
          </w:r>
          <w:r>
            <w:fldChar w:fldCharType="end"/>
          </w:r>
          <w:r>
            <w:t xml:space="preserve"> [</w:t>
          </w:r>
          <w:r w:rsidR="005B47EC">
            <w:fldChar w:fldCharType="begin"/>
          </w:r>
          <w:r w:rsidR="005B47EC">
            <w:instrText xml:space="preserve"> NUMPAGES   \* MERGEFORMAT </w:instrText>
          </w:r>
          <w:r w:rsidR="005B47EC">
            <w:fldChar w:fldCharType="separate"/>
          </w:r>
          <w:r>
            <w:rPr>
              <w:noProof/>
            </w:rPr>
            <w:t>4</w:t>
          </w:r>
          <w:r w:rsidR="005B47EC">
            <w:rPr>
              <w:noProof/>
            </w:rPr>
            <w:fldChar w:fldCharType="end"/>
          </w:r>
          <w:r>
            <w:t>]</w:t>
          </w:r>
        </w:p>
      </w:sdtContent>
    </w:sdt>
  </w:endnote>
  <w:endnote w:type="continuationNotice" w:id="1">
    <w:p w14:paraId="0933BBE7" w14:textId="77777777" w:rsidR="00162E9F" w:rsidRDefault="00162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27B" w14:textId="77777777" w:rsidR="00467577" w:rsidRDefault="004675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FF1C" w14:textId="77777777" w:rsidR="00467577" w:rsidRDefault="004675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FE4C" w14:textId="77777777" w:rsidR="00162E9F" w:rsidRDefault="00162E9F" w:rsidP="005F62C8">
      <w:pPr>
        <w:spacing w:after="0" w:line="240" w:lineRule="auto"/>
      </w:pPr>
      <w:r>
        <w:separator/>
      </w:r>
    </w:p>
  </w:footnote>
  <w:footnote w:type="continuationSeparator" w:id="0">
    <w:p w14:paraId="7C7C2708" w14:textId="77777777" w:rsidR="00162E9F" w:rsidRDefault="00162E9F" w:rsidP="005F62C8">
      <w:pPr>
        <w:spacing w:after="0" w:line="240" w:lineRule="auto"/>
      </w:pPr>
      <w:r>
        <w:continuationSeparator/>
      </w:r>
    </w:p>
  </w:footnote>
  <w:footnote w:type="continuationNotice" w:id="1">
    <w:p w14:paraId="0AE0209C" w14:textId="77777777" w:rsidR="00162E9F" w:rsidRDefault="00162E9F">
      <w:pPr>
        <w:spacing w:after="0" w:line="240" w:lineRule="auto"/>
      </w:pPr>
    </w:p>
  </w:footnote>
  <w:footnote w:id="2">
    <w:p w14:paraId="2AEF530E" w14:textId="77777777" w:rsidR="00C64BEB" w:rsidRPr="00D2183A" w:rsidRDefault="00C64BEB" w:rsidP="00C64BEB">
      <w:pPr>
        <w:pStyle w:val="Testonotaapidipagina"/>
        <w:jc w:val="both"/>
        <w:rPr>
          <w:rFonts w:ascii="Times New Roman" w:hAnsi="Times New Roman" w:cs="Times New Roman"/>
          <w:b/>
        </w:rPr>
      </w:pPr>
      <w:r w:rsidRPr="00D2183A">
        <w:rPr>
          <w:rStyle w:val="Rimandonotaapidipagina"/>
          <w:rFonts w:ascii="Times New Roman" w:hAnsi="Times New Roman" w:cs="Times New Roman"/>
          <w:b/>
        </w:rPr>
        <w:footnoteRef/>
      </w:r>
      <w:r w:rsidRPr="00D2183A">
        <w:rPr>
          <w:rFonts w:ascii="Times New Roman" w:hAnsi="Times New Roman" w:cs="Times New Roman"/>
          <w:b/>
        </w:rPr>
        <w:t xml:space="preserve"> N.B. Tuttavia, ai sensi dell’art. 80, co. 7, ove la sentenza definitiva abbia imposto una pena detentiva non superiore a 18 mesi ovvero abbia riconosciuto l’attenuante della collaborazione, l’Operatore Economico può provare di aver risarcito o essersi impegnato a risarcire qualunque danno causato dal reato o dall’illecito e di aver adottato provvedimenti concreti di carattere tecnico, organizzativo e relativi al personale, idonei a prevenire ulteriori reati o illeciti.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A8D" w14:textId="77777777" w:rsidR="00467577" w:rsidRDefault="004675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14FD" w14:textId="7F76F479" w:rsidR="00362FAC" w:rsidRPr="00520076" w:rsidRDefault="00467577" w:rsidP="008B4E26">
    <w:pPr>
      <w:pStyle w:val="Intestazione"/>
      <w:jc w:val="both"/>
      <w:rPr>
        <w:rFonts w:ascii="Times New Roman" w:eastAsiaTheme="minorHAnsi" w:hAnsi="Times New Roman" w:cs="Times New Roman"/>
        <w:i/>
        <w:iCs/>
        <w:color w:val="0070C0"/>
        <w:sz w:val="20"/>
        <w:szCs w:val="20"/>
      </w:rPr>
    </w:pPr>
    <w:r w:rsidRPr="00520076">
      <w:rPr>
        <w:rFonts w:ascii="Times New Roman" w:hAnsi="Times New Roman" w:cs="Times New Roman"/>
        <w:i/>
        <w:iCs/>
        <w:color w:val="0070C0"/>
        <w:sz w:val="20"/>
        <w:szCs w:val="20"/>
      </w:rPr>
      <w:t>FORNITURA DI “UN SISTEMA DI MICROFABBRICAZIONE 3D AD ALTA RISOLUZIONE CON TECNOLOGIA DI POLIMERIZZAZIONE AD ASSORBIMENTO DI 2 FOTONI” – PROGETTO: SURFACE (PROPOSAL ID: 101039198) - CUP: D95F22000430006 – CIG: 9333434165</w:t>
    </w:r>
  </w:p>
  <w:p w14:paraId="6F7DA86A" w14:textId="77777777" w:rsidR="002C7675" w:rsidRPr="002C7675" w:rsidRDefault="002C7675" w:rsidP="002C7675">
    <w:pPr>
      <w:pStyle w:val="Intestazione"/>
      <w:jc w:val="both"/>
      <w:rPr>
        <w:rFonts w:ascii="Times New Roman" w:hAnsi="Times New Roman" w:cs="Times New Roman"/>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BF4" w14:textId="77777777" w:rsidR="00467577" w:rsidRDefault="004675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4"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483F5893"/>
    <w:multiLevelType w:val="multilevel"/>
    <w:tmpl w:val="0792CE7A"/>
    <w:lvl w:ilvl="0">
      <w:start w:val="1"/>
      <w:numFmt w:val="decimal"/>
      <w:lvlText w:val="%1."/>
      <w:lvlJc w:val="left"/>
      <w:pPr>
        <w:ind w:left="502" w:hanging="360"/>
      </w:pPr>
      <w:rPr>
        <w:rFonts w:hint="default"/>
        <w:b/>
        <w:bCs/>
        <w:color w:val="0070C0"/>
      </w:rPr>
    </w:lvl>
    <w:lvl w:ilvl="1">
      <w:start w:val="1"/>
      <w:numFmt w:val="decimal"/>
      <w:isLgl/>
      <w:lvlText w:val="%1.%2"/>
      <w:lvlJc w:val="left"/>
      <w:pPr>
        <w:ind w:left="779" w:hanging="495"/>
      </w:pPr>
      <w:rPr>
        <w:rFonts w:hint="default"/>
        <w:b/>
        <w:bCs/>
        <w:color w:val="0070C0"/>
        <w:w w:val="90"/>
      </w:rPr>
    </w:lvl>
    <w:lvl w:ilvl="2">
      <w:start w:val="1"/>
      <w:numFmt w:val="decimal"/>
      <w:isLgl/>
      <w:lvlText w:val="%1.%2.%3"/>
      <w:lvlJc w:val="left"/>
      <w:pPr>
        <w:ind w:left="1080" w:hanging="720"/>
      </w:pPr>
      <w:rPr>
        <w:rFonts w:hint="default"/>
        <w:color w:val="auto"/>
        <w:w w:val="90"/>
      </w:rPr>
    </w:lvl>
    <w:lvl w:ilvl="3">
      <w:start w:val="1"/>
      <w:numFmt w:val="decimal"/>
      <w:isLgl/>
      <w:lvlText w:val="%1.%2.%3.%4"/>
      <w:lvlJc w:val="left"/>
      <w:pPr>
        <w:ind w:left="1080" w:hanging="720"/>
      </w:pPr>
      <w:rPr>
        <w:rFonts w:hint="default"/>
        <w:color w:val="auto"/>
        <w:w w:val="90"/>
      </w:rPr>
    </w:lvl>
    <w:lvl w:ilvl="4">
      <w:start w:val="1"/>
      <w:numFmt w:val="decimal"/>
      <w:isLgl/>
      <w:lvlText w:val="%1.%2.%3.%4.%5"/>
      <w:lvlJc w:val="left"/>
      <w:pPr>
        <w:ind w:left="1440" w:hanging="1080"/>
      </w:pPr>
      <w:rPr>
        <w:rFonts w:hint="default"/>
        <w:color w:val="auto"/>
        <w:w w:val="90"/>
      </w:rPr>
    </w:lvl>
    <w:lvl w:ilvl="5">
      <w:start w:val="1"/>
      <w:numFmt w:val="decimal"/>
      <w:isLgl/>
      <w:lvlText w:val="%1.%2.%3.%4.%5.%6"/>
      <w:lvlJc w:val="left"/>
      <w:pPr>
        <w:ind w:left="1440" w:hanging="1080"/>
      </w:pPr>
      <w:rPr>
        <w:rFonts w:hint="default"/>
        <w:color w:val="auto"/>
        <w:w w:val="90"/>
      </w:rPr>
    </w:lvl>
    <w:lvl w:ilvl="6">
      <w:start w:val="1"/>
      <w:numFmt w:val="decimal"/>
      <w:isLgl/>
      <w:lvlText w:val="%1.%2.%3.%4.%5.%6.%7"/>
      <w:lvlJc w:val="left"/>
      <w:pPr>
        <w:ind w:left="1800" w:hanging="1440"/>
      </w:pPr>
      <w:rPr>
        <w:rFonts w:hint="default"/>
        <w:color w:val="auto"/>
        <w:w w:val="90"/>
      </w:rPr>
    </w:lvl>
    <w:lvl w:ilvl="7">
      <w:start w:val="1"/>
      <w:numFmt w:val="decimal"/>
      <w:isLgl/>
      <w:lvlText w:val="%1.%2.%3.%4.%5.%6.%7.%8"/>
      <w:lvlJc w:val="left"/>
      <w:pPr>
        <w:ind w:left="1800" w:hanging="1440"/>
      </w:pPr>
      <w:rPr>
        <w:rFonts w:hint="default"/>
        <w:color w:val="auto"/>
        <w:w w:val="90"/>
      </w:rPr>
    </w:lvl>
    <w:lvl w:ilvl="8">
      <w:start w:val="1"/>
      <w:numFmt w:val="decimal"/>
      <w:isLgl/>
      <w:lvlText w:val="%1.%2.%3.%4.%5.%6.%7.%8.%9"/>
      <w:lvlJc w:val="left"/>
      <w:pPr>
        <w:ind w:left="2160" w:hanging="1800"/>
      </w:pPr>
      <w:rPr>
        <w:rFonts w:hint="default"/>
        <w:color w:val="auto"/>
        <w:w w:val="90"/>
      </w:rPr>
    </w:lvl>
  </w:abstractNum>
  <w:abstractNum w:abstractNumId="16"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2066797">
    <w:abstractNumId w:val="3"/>
  </w:num>
  <w:num w:numId="2" w16cid:durableId="2082167634">
    <w:abstractNumId w:val="20"/>
  </w:num>
  <w:num w:numId="3" w16cid:durableId="89737835">
    <w:abstractNumId w:val="12"/>
  </w:num>
  <w:num w:numId="4" w16cid:durableId="931401710">
    <w:abstractNumId w:val="13"/>
  </w:num>
  <w:num w:numId="5" w16cid:durableId="1115171053">
    <w:abstractNumId w:val="14"/>
  </w:num>
  <w:num w:numId="6" w16cid:durableId="563834618">
    <w:abstractNumId w:val="16"/>
  </w:num>
  <w:num w:numId="7" w16cid:durableId="927542872">
    <w:abstractNumId w:val="10"/>
  </w:num>
  <w:num w:numId="8" w16cid:durableId="286590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905496">
    <w:abstractNumId w:val="4"/>
  </w:num>
  <w:num w:numId="10" w16cid:durableId="584846800">
    <w:abstractNumId w:val="8"/>
  </w:num>
  <w:num w:numId="11" w16cid:durableId="836381420">
    <w:abstractNumId w:val="0"/>
  </w:num>
  <w:num w:numId="12" w16cid:durableId="1869294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2658430">
    <w:abstractNumId w:val="5"/>
  </w:num>
  <w:num w:numId="14" w16cid:durableId="1851142614">
    <w:abstractNumId w:val="21"/>
  </w:num>
  <w:num w:numId="15" w16cid:durableId="1916666363">
    <w:abstractNumId w:val="9"/>
  </w:num>
  <w:num w:numId="16" w16cid:durableId="2053071721">
    <w:abstractNumId w:val="18"/>
  </w:num>
  <w:num w:numId="17" w16cid:durableId="932711732">
    <w:abstractNumId w:val="2"/>
  </w:num>
  <w:num w:numId="18" w16cid:durableId="335308166">
    <w:abstractNumId w:val="23"/>
  </w:num>
  <w:num w:numId="19" w16cid:durableId="1909151365">
    <w:abstractNumId w:val="7"/>
  </w:num>
  <w:num w:numId="20" w16cid:durableId="2000495754">
    <w:abstractNumId w:val="6"/>
  </w:num>
  <w:num w:numId="21" w16cid:durableId="461846438">
    <w:abstractNumId w:val="1"/>
  </w:num>
  <w:num w:numId="22" w16cid:durableId="576747729">
    <w:abstractNumId w:val="22"/>
  </w:num>
  <w:num w:numId="23" w16cid:durableId="235936622">
    <w:abstractNumId w:val="19"/>
  </w:num>
  <w:num w:numId="24" w16cid:durableId="1083839851">
    <w:abstractNumId w:val="17"/>
  </w:num>
  <w:num w:numId="25" w16cid:durableId="897479718">
    <w:abstractNumId w:val="11"/>
  </w:num>
  <w:num w:numId="26" w16cid:durableId="535777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5C9B"/>
    <w:rsid w:val="00097A70"/>
    <w:rsid w:val="000A0737"/>
    <w:rsid w:val="000A115B"/>
    <w:rsid w:val="000A2ADD"/>
    <w:rsid w:val="000A53A4"/>
    <w:rsid w:val="000B76AF"/>
    <w:rsid w:val="000C466C"/>
    <w:rsid w:val="000D1866"/>
    <w:rsid w:val="000D2673"/>
    <w:rsid w:val="000D3206"/>
    <w:rsid w:val="000D60DE"/>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55753"/>
    <w:rsid w:val="001626D0"/>
    <w:rsid w:val="00162E9F"/>
    <w:rsid w:val="00163123"/>
    <w:rsid w:val="00164115"/>
    <w:rsid w:val="001659AA"/>
    <w:rsid w:val="001733C5"/>
    <w:rsid w:val="00176003"/>
    <w:rsid w:val="00180825"/>
    <w:rsid w:val="00180F5D"/>
    <w:rsid w:val="00191864"/>
    <w:rsid w:val="001922CD"/>
    <w:rsid w:val="001A1945"/>
    <w:rsid w:val="001A1FF4"/>
    <w:rsid w:val="001A7740"/>
    <w:rsid w:val="001B157B"/>
    <w:rsid w:val="001B6501"/>
    <w:rsid w:val="001B7E9B"/>
    <w:rsid w:val="001C046C"/>
    <w:rsid w:val="001C77E7"/>
    <w:rsid w:val="001D1252"/>
    <w:rsid w:val="001D62C1"/>
    <w:rsid w:val="001E0967"/>
    <w:rsid w:val="001E1071"/>
    <w:rsid w:val="001E4824"/>
    <w:rsid w:val="001E4952"/>
    <w:rsid w:val="001E6689"/>
    <w:rsid w:val="001E7E71"/>
    <w:rsid w:val="001F14F4"/>
    <w:rsid w:val="0020034E"/>
    <w:rsid w:val="00203EDA"/>
    <w:rsid w:val="002042EC"/>
    <w:rsid w:val="0020628A"/>
    <w:rsid w:val="00212BE2"/>
    <w:rsid w:val="002139D0"/>
    <w:rsid w:val="00213D59"/>
    <w:rsid w:val="002208EC"/>
    <w:rsid w:val="0022670A"/>
    <w:rsid w:val="00226ACA"/>
    <w:rsid w:val="00226EE7"/>
    <w:rsid w:val="002326C9"/>
    <w:rsid w:val="00236C90"/>
    <w:rsid w:val="002375EE"/>
    <w:rsid w:val="00237EF8"/>
    <w:rsid w:val="00237F41"/>
    <w:rsid w:val="0024570A"/>
    <w:rsid w:val="00245C6C"/>
    <w:rsid w:val="002535AB"/>
    <w:rsid w:val="0026091D"/>
    <w:rsid w:val="00263E49"/>
    <w:rsid w:val="0026401D"/>
    <w:rsid w:val="00266C46"/>
    <w:rsid w:val="0027234B"/>
    <w:rsid w:val="00273C53"/>
    <w:rsid w:val="002820ED"/>
    <w:rsid w:val="002839E6"/>
    <w:rsid w:val="0028705A"/>
    <w:rsid w:val="00291FD1"/>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45500"/>
    <w:rsid w:val="00350484"/>
    <w:rsid w:val="003563FF"/>
    <w:rsid w:val="00362FAC"/>
    <w:rsid w:val="0036502C"/>
    <w:rsid w:val="00374259"/>
    <w:rsid w:val="00381A0B"/>
    <w:rsid w:val="00382B0C"/>
    <w:rsid w:val="00385558"/>
    <w:rsid w:val="00387A3D"/>
    <w:rsid w:val="003913E1"/>
    <w:rsid w:val="00394307"/>
    <w:rsid w:val="003960C4"/>
    <w:rsid w:val="003A03C0"/>
    <w:rsid w:val="003A0938"/>
    <w:rsid w:val="003A11FE"/>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74AD"/>
    <w:rsid w:val="003F273A"/>
    <w:rsid w:val="003F7E64"/>
    <w:rsid w:val="004028A8"/>
    <w:rsid w:val="00412987"/>
    <w:rsid w:val="00421493"/>
    <w:rsid w:val="0042153B"/>
    <w:rsid w:val="004228C7"/>
    <w:rsid w:val="004233AB"/>
    <w:rsid w:val="00426AF0"/>
    <w:rsid w:val="00435BA2"/>
    <w:rsid w:val="004360E4"/>
    <w:rsid w:val="00437298"/>
    <w:rsid w:val="00441D9E"/>
    <w:rsid w:val="00444E11"/>
    <w:rsid w:val="00445B96"/>
    <w:rsid w:val="00450B28"/>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B0E74"/>
    <w:rsid w:val="004C3A7E"/>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D9A"/>
    <w:rsid w:val="00563D57"/>
    <w:rsid w:val="00564926"/>
    <w:rsid w:val="00566B86"/>
    <w:rsid w:val="00571B00"/>
    <w:rsid w:val="00573C4D"/>
    <w:rsid w:val="00575947"/>
    <w:rsid w:val="0057743D"/>
    <w:rsid w:val="005812AE"/>
    <w:rsid w:val="00592FD8"/>
    <w:rsid w:val="00595C9D"/>
    <w:rsid w:val="00596B17"/>
    <w:rsid w:val="00596C39"/>
    <w:rsid w:val="00597A8B"/>
    <w:rsid w:val="005B1554"/>
    <w:rsid w:val="005B2996"/>
    <w:rsid w:val="005B37B1"/>
    <w:rsid w:val="005B47EC"/>
    <w:rsid w:val="005B531A"/>
    <w:rsid w:val="005C03CA"/>
    <w:rsid w:val="005C4698"/>
    <w:rsid w:val="005C540E"/>
    <w:rsid w:val="005C623F"/>
    <w:rsid w:val="005C62F9"/>
    <w:rsid w:val="005D0948"/>
    <w:rsid w:val="005D1E37"/>
    <w:rsid w:val="005D397E"/>
    <w:rsid w:val="005D4F9C"/>
    <w:rsid w:val="005E27A4"/>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61D29"/>
    <w:rsid w:val="00665414"/>
    <w:rsid w:val="00672789"/>
    <w:rsid w:val="006755DB"/>
    <w:rsid w:val="00676A4E"/>
    <w:rsid w:val="00677152"/>
    <w:rsid w:val="006823A0"/>
    <w:rsid w:val="00683697"/>
    <w:rsid w:val="00692323"/>
    <w:rsid w:val="006A4264"/>
    <w:rsid w:val="006A4F5F"/>
    <w:rsid w:val="006A553C"/>
    <w:rsid w:val="006B0934"/>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6136C"/>
    <w:rsid w:val="00761A1D"/>
    <w:rsid w:val="0076350E"/>
    <w:rsid w:val="0076519C"/>
    <w:rsid w:val="007709DE"/>
    <w:rsid w:val="007838E6"/>
    <w:rsid w:val="0078528B"/>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4ABF"/>
    <w:rsid w:val="00885490"/>
    <w:rsid w:val="00885A44"/>
    <w:rsid w:val="00890B47"/>
    <w:rsid w:val="00892F39"/>
    <w:rsid w:val="00893CC3"/>
    <w:rsid w:val="0089411B"/>
    <w:rsid w:val="00894184"/>
    <w:rsid w:val="00894982"/>
    <w:rsid w:val="008949E9"/>
    <w:rsid w:val="0089541F"/>
    <w:rsid w:val="008A44FF"/>
    <w:rsid w:val="008B180F"/>
    <w:rsid w:val="008B4E26"/>
    <w:rsid w:val="008B5823"/>
    <w:rsid w:val="008C4B5C"/>
    <w:rsid w:val="008C7184"/>
    <w:rsid w:val="008D6F56"/>
    <w:rsid w:val="008D79DC"/>
    <w:rsid w:val="008E1C77"/>
    <w:rsid w:val="008F3C13"/>
    <w:rsid w:val="00900269"/>
    <w:rsid w:val="00903EF2"/>
    <w:rsid w:val="0090688B"/>
    <w:rsid w:val="009107B7"/>
    <w:rsid w:val="00915777"/>
    <w:rsid w:val="009172F4"/>
    <w:rsid w:val="009216EA"/>
    <w:rsid w:val="0092254D"/>
    <w:rsid w:val="00922B2C"/>
    <w:rsid w:val="00922C07"/>
    <w:rsid w:val="009262DC"/>
    <w:rsid w:val="00927ED0"/>
    <w:rsid w:val="00932C63"/>
    <w:rsid w:val="0093670C"/>
    <w:rsid w:val="00937663"/>
    <w:rsid w:val="0094038E"/>
    <w:rsid w:val="00951C8D"/>
    <w:rsid w:val="009532B5"/>
    <w:rsid w:val="00962188"/>
    <w:rsid w:val="0096341C"/>
    <w:rsid w:val="00977175"/>
    <w:rsid w:val="009841BA"/>
    <w:rsid w:val="009878EB"/>
    <w:rsid w:val="009A25FC"/>
    <w:rsid w:val="009A5530"/>
    <w:rsid w:val="009A59DF"/>
    <w:rsid w:val="009C3B7C"/>
    <w:rsid w:val="009D4880"/>
    <w:rsid w:val="009D5FC8"/>
    <w:rsid w:val="009D759C"/>
    <w:rsid w:val="009E2C0E"/>
    <w:rsid w:val="009E757C"/>
    <w:rsid w:val="009E7749"/>
    <w:rsid w:val="009F6697"/>
    <w:rsid w:val="009F762E"/>
    <w:rsid w:val="00A05326"/>
    <w:rsid w:val="00A112D8"/>
    <w:rsid w:val="00A14D71"/>
    <w:rsid w:val="00A21076"/>
    <w:rsid w:val="00A21640"/>
    <w:rsid w:val="00A22EE8"/>
    <w:rsid w:val="00A343C0"/>
    <w:rsid w:val="00A36C8E"/>
    <w:rsid w:val="00A5286A"/>
    <w:rsid w:val="00A54F70"/>
    <w:rsid w:val="00A569A2"/>
    <w:rsid w:val="00A56DCA"/>
    <w:rsid w:val="00A6396C"/>
    <w:rsid w:val="00A6586E"/>
    <w:rsid w:val="00A65FCF"/>
    <w:rsid w:val="00A71E26"/>
    <w:rsid w:val="00A801AC"/>
    <w:rsid w:val="00A80641"/>
    <w:rsid w:val="00A806B7"/>
    <w:rsid w:val="00A85205"/>
    <w:rsid w:val="00A905F9"/>
    <w:rsid w:val="00A91F6F"/>
    <w:rsid w:val="00A94C59"/>
    <w:rsid w:val="00A95554"/>
    <w:rsid w:val="00AA1D54"/>
    <w:rsid w:val="00AA1E99"/>
    <w:rsid w:val="00AA2D59"/>
    <w:rsid w:val="00AA2F08"/>
    <w:rsid w:val="00AB2526"/>
    <w:rsid w:val="00AB33B2"/>
    <w:rsid w:val="00AB3B63"/>
    <w:rsid w:val="00AB3ED4"/>
    <w:rsid w:val="00AB4A17"/>
    <w:rsid w:val="00AC10EB"/>
    <w:rsid w:val="00AC2DF2"/>
    <w:rsid w:val="00AC676A"/>
    <w:rsid w:val="00AC7CD6"/>
    <w:rsid w:val="00AD3998"/>
    <w:rsid w:val="00AD5268"/>
    <w:rsid w:val="00AD75AB"/>
    <w:rsid w:val="00AE6527"/>
    <w:rsid w:val="00AF068D"/>
    <w:rsid w:val="00AF407E"/>
    <w:rsid w:val="00B031D9"/>
    <w:rsid w:val="00B04460"/>
    <w:rsid w:val="00B0459D"/>
    <w:rsid w:val="00B04EB6"/>
    <w:rsid w:val="00B11C86"/>
    <w:rsid w:val="00B11F1B"/>
    <w:rsid w:val="00B1680E"/>
    <w:rsid w:val="00B16E68"/>
    <w:rsid w:val="00B23724"/>
    <w:rsid w:val="00B241BA"/>
    <w:rsid w:val="00B315FE"/>
    <w:rsid w:val="00B3280C"/>
    <w:rsid w:val="00B34637"/>
    <w:rsid w:val="00B4020B"/>
    <w:rsid w:val="00B41B96"/>
    <w:rsid w:val="00B43488"/>
    <w:rsid w:val="00B43DD2"/>
    <w:rsid w:val="00B64FF9"/>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73B1"/>
    <w:rsid w:val="00BC76E4"/>
    <w:rsid w:val="00BD05D3"/>
    <w:rsid w:val="00BD08AE"/>
    <w:rsid w:val="00BD22DB"/>
    <w:rsid w:val="00BD3667"/>
    <w:rsid w:val="00BD7018"/>
    <w:rsid w:val="00BE0A6F"/>
    <w:rsid w:val="00BE1910"/>
    <w:rsid w:val="00BF08EB"/>
    <w:rsid w:val="00BF17F3"/>
    <w:rsid w:val="00BF71D3"/>
    <w:rsid w:val="00C009CA"/>
    <w:rsid w:val="00C00AB0"/>
    <w:rsid w:val="00C01A8E"/>
    <w:rsid w:val="00C03C73"/>
    <w:rsid w:val="00C03E9A"/>
    <w:rsid w:val="00C12A15"/>
    <w:rsid w:val="00C15252"/>
    <w:rsid w:val="00C1656F"/>
    <w:rsid w:val="00C209E4"/>
    <w:rsid w:val="00C34B78"/>
    <w:rsid w:val="00C36040"/>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902F2"/>
    <w:rsid w:val="00C9121B"/>
    <w:rsid w:val="00C93EE4"/>
    <w:rsid w:val="00C97FCB"/>
    <w:rsid w:val="00CA136C"/>
    <w:rsid w:val="00CA3A7A"/>
    <w:rsid w:val="00CA3DFA"/>
    <w:rsid w:val="00CA55F2"/>
    <w:rsid w:val="00CA7038"/>
    <w:rsid w:val="00CA7555"/>
    <w:rsid w:val="00CC028F"/>
    <w:rsid w:val="00CC4348"/>
    <w:rsid w:val="00CC731C"/>
    <w:rsid w:val="00CD01E8"/>
    <w:rsid w:val="00CD252A"/>
    <w:rsid w:val="00CD6EE4"/>
    <w:rsid w:val="00CD7FCD"/>
    <w:rsid w:val="00CE2561"/>
    <w:rsid w:val="00CE26DC"/>
    <w:rsid w:val="00CE3BE4"/>
    <w:rsid w:val="00CE465A"/>
    <w:rsid w:val="00CE50DA"/>
    <w:rsid w:val="00CE7E64"/>
    <w:rsid w:val="00CE7E6E"/>
    <w:rsid w:val="00CF2303"/>
    <w:rsid w:val="00D006CA"/>
    <w:rsid w:val="00D01266"/>
    <w:rsid w:val="00D163CF"/>
    <w:rsid w:val="00D212B0"/>
    <w:rsid w:val="00D27AB4"/>
    <w:rsid w:val="00D27C4D"/>
    <w:rsid w:val="00D30073"/>
    <w:rsid w:val="00D32617"/>
    <w:rsid w:val="00D33F29"/>
    <w:rsid w:val="00D403BF"/>
    <w:rsid w:val="00D511A7"/>
    <w:rsid w:val="00D51E6C"/>
    <w:rsid w:val="00D55CF2"/>
    <w:rsid w:val="00D61DC8"/>
    <w:rsid w:val="00D65EBF"/>
    <w:rsid w:val="00D7126D"/>
    <w:rsid w:val="00D7357D"/>
    <w:rsid w:val="00D74D4A"/>
    <w:rsid w:val="00D75D9F"/>
    <w:rsid w:val="00D77F58"/>
    <w:rsid w:val="00D81EF4"/>
    <w:rsid w:val="00D83503"/>
    <w:rsid w:val="00D907A9"/>
    <w:rsid w:val="00DA32AE"/>
    <w:rsid w:val="00DB205C"/>
    <w:rsid w:val="00DB2281"/>
    <w:rsid w:val="00DB37CC"/>
    <w:rsid w:val="00DB4D73"/>
    <w:rsid w:val="00DB4E7F"/>
    <w:rsid w:val="00DC0D59"/>
    <w:rsid w:val="00DC407C"/>
    <w:rsid w:val="00DC7A81"/>
    <w:rsid w:val="00DD44B1"/>
    <w:rsid w:val="00DF5398"/>
    <w:rsid w:val="00E00238"/>
    <w:rsid w:val="00E05CC7"/>
    <w:rsid w:val="00E1174E"/>
    <w:rsid w:val="00E14769"/>
    <w:rsid w:val="00E22A09"/>
    <w:rsid w:val="00E233DA"/>
    <w:rsid w:val="00E24C07"/>
    <w:rsid w:val="00E27B06"/>
    <w:rsid w:val="00E3543C"/>
    <w:rsid w:val="00E424F5"/>
    <w:rsid w:val="00E43A4F"/>
    <w:rsid w:val="00E43DCB"/>
    <w:rsid w:val="00E46D03"/>
    <w:rsid w:val="00E4786B"/>
    <w:rsid w:val="00E516CA"/>
    <w:rsid w:val="00E56B5D"/>
    <w:rsid w:val="00E60C57"/>
    <w:rsid w:val="00E659CC"/>
    <w:rsid w:val="00E66BA8"/>
    <w:rsid w:val="00E70C38"/>
    <w:rsid w:val="00E716CD"/>
    <w:rsid w:val="00E7252E"/>
    <w:rsid w:val="00E75AF9"/>
    <w:rsid w:val="00E77BC5"/>
    <w:rsid w:val="00E8055F"/>
    <w:rsid w:val="00E8198C"/>
    <w:rsid w:val="00E8223C"/>
    <w:rsid w:val="00E86B99"/>
    <w:rsid w:val="00E87F56"/>
    <w:rsid w:val="00E9020E"/>
    <w:rsid w:val="00EA243A"/>
    <w:rsid w:val="00EA60AF"/>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30EC"/>
    <w:rsid w:val="00F0333C"/>
    <w:rsid w:val="00F11717"/>
    <w:rsid w:val="00F13BDB"/>
    <w:rsid w:val="00F1434E"/>
    <w:rsid w:val="00F34E3B"/>
    <w:rsid w:val="00F374E1"/>
    <w:rsid w:val="00F40884"/>
    <w:rsid w:val="00F44080"/>
    <w:rsid w:val="00F44849"/>
    <w:rsid w:val="00F4690C"/>
    <w:rsid w:val="00F53D08"/>
    <w:rsid w:val="00F55FD6"/>
    <w:rsid w:val="00F641C1"/>
    <w:rsid w:val="00F646A2"/>
    <w:rsid w:val="00F654D6"/>
    <w:rsid w:val="00F71393"/>
    <w:rsid w:val="00F72296"/>
    <w:rsid w:val="00F72A66"/>
    <w:rsid w:val="00F733C8"/>
    <w:rsid w:val="00F754EA"/>
    <w:rsid w:val="00F81C76"/>
    <w:rsid w:val="00F829EC"/>
    <w:rsid w:val="00F91119"/>
    <w:rsid w:val="00F92957"/>
    <w:rsid w:val="00F97EAA"/>
    <w:rsid w:val="00FA1071"/>
    <w:rsid w:val="00FA388A"/>
    <w:rsid w:val="00FA6766"/>
    <w:rsid w:val="00FB061F"/>
    <w:rsid w:val="00FB17FF"/>
    <w:rsid w:val="00FB2E1E"/>
    <w:rsid w:val="00FB3331"/>
    <w:rsid w:val="00FC5C90"/>
    <w:rsid w:val="00FD12B4"/>
    <w:rsid w:val="00FD3C90"/>
    <w:rsid w:val="00FD5852"/>
    <w:rsid w:val="00FD5BE2"/>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ba.it/sites/default/files/codice_etico_e_di_comportamento_del_politecnico_di_bari_0.pdf"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3347</Words>
  <Characters>19078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Carmela Mastro</cp:lastModifiedBy>
  <cp:revision>136</cp:revision>
  <cp:lastPrinted>2021-01-11T20:03:00Z</cp:lastPrinted>
  <dcterms:created xsi:type="dcterms:W3CDTF">2022-07-29T08:19:00Z</dcterms:created>
  <dcterms:modified xsi:type="dcterms:W3CDTF">2022-09-23T05:20:00Z</dcterms:modified>
</cp:coreProperties>
</file>