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9C" w:rsidRPr="0067619C" w:rsidRDefault="0067619C" w:rsidP="0067619C">
      <w:pPr>
        <w:spacing w:before="59"/>
        <w:ind w:left="64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67619C">
        <w:rPr>
          <w:rFonts w:ascii="Cambria"/>
          <w:b/>
          <w:i/>
          <w:color w:val="365F91"/>
          <w:sz w:val="28"/>
          <w:lang w:val="it-IT"/>
        </w:rPr>
        <w:t>CURRICULA</w:t>
      </w:r>
      <w:r w:rsidRPr="0067619C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67619C" w:rsidRPr="0067619C" w:rsidRDefault="0067619C" w:rsidP="0067619C">
      <w:pPr>
        <w:spacing w:before="6"/>
        <w:rPr>
          <w:rFonts w:ascii="Cambria" w:eastAsia="Cambria" w:hAnsi="Cambria" w:cs="Cambria"/>
          <w:b/>
          <w:bCs/>
          <w:i/>
          <w:sz w:val="23"/>
          <w:szCs w:val="23"/>
          <w:lang w:val="it-IT"/>
        </w:rPr>
      </w:pPr>
    </w:p>
    <w:p w:rsidR="0067619C" w:rsidRDefault="0067619C" w:rsidP="0067619C">
      <w:pPr>
        <w:pStyle w:val="Titolo1"/>
        <w:jc w:val="center"/>
        <w:rPr>
          <w:lang w:val="it-IT"/>
        </w:rPr>
      </w:pPr>
      <w:r w:rsidRPr="00F46E27">
        <w:rPr>
          <w:lang w:val="it-IT"/>
        </w:rPr>
        <w:t>Cecilia</w:t>
      </w:r>
      <w:r w:rsidRPr="00F46E27">
        <w:rPr>
          <w:spacing w:val="26"/>
          <w:lang w:val="it-IT"/>
        </w:rPr>
        <w:t xml:space="preserve"> </w:t>
      </w:r>
      <w:proofErr w:type="spellStart"/>
      <w:r w:rsidRPr="00F46E27">
        <w:rPr>
          <w:lang w:val="it-IT"/>
        </w:rPr>
        <w:t>Favuzzi</w:t>
      </w:r>
      <w:proofErr w:type="spellEnd"/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(DIF)</w:t>
      </w:r>
    </w:p>
    <w:p w:rsidR="0067619C" w:rsidRPr="00F46E27" w:rsidRDefault="0067619C" w:rsidP="0067619C">
      <w:pPr>
        <w:pStyle w:val="Titolo1"/>
        <w:jc w:val="center"/>
        <w:rPr>
          <w:b w:val="0"/>
          <w:bCs w:val="0"/>
          <w:lang w:val="it-IT"/>
        </w:rPr>
      </w:pPr>
    </w:p>
    <w:p w:rsidR="0067619C" w:rsidRPr="00F46E27" w:rsidRDefault="0067619C" w:rsidP="0067619C">
      <w:pPr>
        <w:pStyle w:val="Corpotesto"/>
        <w:spacing w:before="12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Nata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22/11/49,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laureata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1974,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assegnista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1975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1982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quindi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ricercatrice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90"/>
          <w:w w:val="102"/>
          <w:lang w:val="it-IT"/>
        </w:rPr>
        <w:t xml:space="preserve"> </w:t>
      </w:r>
      <w:r w:rsidRPr="00F46E27">
        <w:rPr>
          <w:lang w:val="it-IT"/>
        </w:rPr>
        <w:t>l’Università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degli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Bari,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professore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associato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Generale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(SSD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FIS/01)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1988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74"/>
          <w:w w:val="103"/>
          <w:lang w:val="it-IT"/>
        </w:rPr>
        <w:t xml:space="preserve"> </w:t>
      </w:r>
      <w:r w:rsidRPr="00F46E27">
        <w:rPr>
          <w:spacing w:val="1"/>
          <w:lang w:val="it-IT"/>
        </w:rPr>
        <w:t>Po</w:t>
      </w:r>
      <w:r w:rsidRPr="00F46E27">
        <w:rPr>
          <w:lang w:val="it-IT"/>
        </w:rPr>
        <w:t>lit</w:t>
      </w:r>
      <w:r w:rsidRPr="00F46E27">
        <w:rPr>
          <w:spacing w:val="1"/>
          <w:lang w:val="it-IT"/>
        </w:rPr>
        <w:t>e</w:t>
      </w:r>
      <w:r w:rsidRPr="00F46E27">
        <w:rPr>
          <w:lang w:val="it-IT"/>
        </w:rPr>
        <w:t>c</w:t>
      </w:r>
      <w:r w:rsidRPr="00F46E27">
        <w:rPr>
          <w:spacing w:val="1"/>
          <w:lang w:val="it-IT"/>
        </w:rPr>
        <w:t>n</w:t>
      </w:r>
      <w:r w:rsidRPr="00F46E27">
        <w:rPr>
          <w:lang w:val="it-IT"/>
        </w:rPr>
        <w:t>ico</w:t>
      </w:r>
      <w:r w:rsidRPr="00F46E27">
        <w:rPr>
          <w:spacing w:val="26"/>
          <w:lang w:val="it-IT"/>
        </w:rPr>
        <w:t xml:space="preserve"> </w:t>
      </w:r>
      <w:r w:rsidRPr="00F46E27">
        <w:rPr>
          <w:spacing w:val="1"/>
          <w:lang w:val="it-IT"/>
        </w:rPr>
        <w:t>d</w:t>
      </w:r>
      <w:r w:rsidRPr="00F46E27">
        <w:rPr>
          <w:lang w:val="it-IT"/>
        </w:rPr>
        <w:t>i</w:t>
      </w:r>
      <w:r w:rsidRPr="00F46E27">
        <w:rPr>
          <w:spacing w:val="24"/>
          <w:lang w:val="it-IT"/>
        </w:rPr>
        <w:t xml:space="preserve"> </w:t>
      </w:r>
      <w:r w:rsidRPr="00F46E27">
        <w:rPr>
          <w:spacing w:val="1"/>
          <w:lang w:val="it-IT"/>
        </w:rPr>
        <w:t>Ba</w:t>
      </w:r>
      <w:r w:rsidRPr="00F46E27">
        <w:rPr>
          <w:lang w:val="it-IT"/>
        </w:rPr>
        <w:t>ri.</w:t>
      </w:r>
    </w:p>
    <w:p w:rsidR="0067619C" w:rsidRPr="00F46E27" w:rsidRDefault="0067619C" w:rsidP="0067619C">
      <w:pPr>
        <w:pStyle w:val="Corpotesto"/>
        <w:spacing w:line="247" w:lineRule="auto"/>
        <w:ind w:right="-1"/>
        <w:jc w:val="both"/>
        <w:rPr>
          <w:lang w:val="it-IT"/>
        </w:rPr>
      </w:pPr>
      <w:r w:rsidRPr="00F46E27">
        <w:rPr>
          <w:lang w:val="it-IT"/>
        </w:rPr>
        <w:t>In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questi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anni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stata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docente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vari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corsi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afferenti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settore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FIS/01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triennale</w:t>
      </w:r>
      <w:r w:rsidRPr="00F46E27">
        <w:rPr>
          <w:spacing w:val="13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magistrale</w:t>
      </w:r>
      <w:r w:rsidRPr="00F46E27">
        <w:rPr>
          <w:spacing w:val="16"/>
          <w:lang w:val="it-IT"/>
        </w:rPr>
        <w:t xml:space="preserve"> </w:t>
      </w:r>
      <w:r w:rsidRPr="00F46E27">
        <w:rPr>
          <w:spacing w:val="1"/>
          <w:lang w:val="it-IT"/>
        </w:rPr>
        <w:t>dei</w:t>
      </w:r>
      <w:r w:rsidRPr="00F46E27">
        <w:rPr>
          <w:spacing w:val="54"/>
          <w:w w:val="102"/>
          <w:lang w:val="it-IT"/>
        </w:rPr>
        <w:t xml:space="preserve"> </w:t>
      </w:r>
      <w:r w:rsidRPr="00F46E27">
        <w:rPr>
          <w:lang w:val="it-IT"/>
        </w:rPr>
        <w:t>Corsi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Civile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Ambientale.</w:t>
      </w:r>
    </w:p>
    <w:p w:rsidR="0067619C" w:rsidRPr="00F46E27" w:rsidRDefault="0067619C" w:rsidP="0067619C">
      <w:pPr>
        <w:pStyle w:val="Corpotesto"/>
        <w:spacing w:before="4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partire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1980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seguito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come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 xml:space="preserve">relatore 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numerose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tesi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dottorato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su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temi</w:t>
      </w:r>
      <w:r w:rsidRPr="00F46E27">
        <w:rPr>
          <w:spacing w:val="14"/>
          <w:lang w:val="it-IT"/>
        </w:rPr>
        <w:t xml:space="preserve"> </w:t>
      </w:r>
      <w:r w:rsidRPr="00F46E27">
        <w:rPr>
          <w:spacing w:val="1"/>
          <w:lang w:val="it-IT"/>
        </w:rPr>
        <w:t>di</w:t>
      </w:r>
      <w:r w:rsidRPr="00F46E27">
        <w:rPr>
          <w:spacing w:val="58"/>
          <w:w w:val="102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particelle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elementari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relativi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agli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esperimenti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cui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stata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coinvolta.</w:t>
      </w:r>
    </w:p>
    <w:p w:rsidR="0067619C" w:rsidRPr="00F46E27" w:rsidRDefault="0067619C" w:rsidP="0067619C">
      <w:pPr>
        <w:pStyle w:val="Corpotesto"/>
        <w:spacing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È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autrice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oltre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250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pubblicazioni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scientifiche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comitato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internazionale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redazione,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cui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oltre</w:t>
      </w:r>
      <w:r w:rsidRPr="00F46E27">
        <w:rPr>
          <w:spacing w:val="20"/>
          <w:lang w:val="it-IT"/>
        </w:rPr>
        <w:t xml:space="preserve"> </w:t>
      </w:r>
      <w:r w:rsidRPr="00F46E27">
        <w:rPr>
          <w:spacing w:val="1"/>
          <w:lang w:val="it-IT"/>
        </w:rPr>
        <w:t>120</w:t>
      </w:r>
      <w:r w:rsidRPr="00F46E27">
        <w:rPr>
          <w:spacing w:val="58"/>
          <w:w w:val="102"/>
          <w:lang w:val="it-IT"/>
        </w:rPr>
        <w:t xml:space="preserve"> </w:t>
      </w:r>
      <w:r w:rsidRPr="00F46E27">
        <w:rPr>
          <w:lang w:val="it-IT"/>
        </w:rPr>
        <w:t>negli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ultimi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5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anni,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circa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un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centinaio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comunicazioni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conferenze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internazionali.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un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“h</w:t>
      </w:r>
      <w:r w:rsidRPr="00F46E27">
        <w:rPr>
          <w:spacing w:val="19"/>
          <w:lang w:val="it-IT"/>
        </w:rPr>
        <w:t xml:space="preserve"> </w:t>
      </w:r>
      <w:proofErr w:type="spellStart"/>
      <w:r w:rsidRPr="00F46E27">
        <w:rPr>
          <w:lang w:val="it-IT"/>
        </w:rPr>
        <w:t>index</w:t>
      </w:r>
      <w:proofErr w:type="spellEnd"/>
      <w:r w:rsidRPr="00F46E27">
        <w:rPr>
          <w:lang w:val="it-IT"/>
        </w:rPr>
        <w:t>”</w:t>
      </w:r>
      <w:r w:rsidRPr="00F46E27">
        <w:rPr>
          <w:spacing w:val="54"/>
          <w:w w:val="102"/>
          <w:lang w:val="it-IT"/>
        </w:rPr>
        <w:t xml:space="preserve"> </w:t>
      </w:r>
      <w:r w:rsidRPr="00F46E27">
        <w:rPr>
          <w:lang w:val="it-IT"/>
        </w:rPr>
        <w:t>totale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pari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47,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31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negli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ultimi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5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anni.</w:t>
      </w:r>
    </w:p>
    <w:p w:rsidR="0067619C" w:rsidRPr="00F46E27" w:rsidRDefault="0067619C" w:rsidP="0067619C">
      <w:pPr>
        <w:pStyle w:val="Corpotesto"/>
        <w:spacing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Gli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esperimenti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cui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partecipato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possono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più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organicamente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classificare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relazione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laboratorio</w:t>
      </w:r>
      <w:r w:rsidRPr="00F46E27">
        <w:rPr>
          <w:spacing w:val="60"/>
          <w:w w:val="102"/>
          <w:lang w:val="it-IT"/>
        </w:rPr>
        <w:t xml:space="preserve"> </w:t>
      </w:r>
      <w:r w:rsidRPr="00F46E27">
        <w:rPr>
          <w:lang w:val="it-IT"/>
        </w:rPr>
        <w:t>internazionale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dove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sono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stati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condotti,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quanto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tematiche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studiate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nell'ambito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ciascuno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questi</w:t>
      </w:r>
      <w:r w:rsidRPr="00F46E27">
        <w:rPr>
          <w:spacing w:val="44"/>
          <w:w w:val="103"/>
          <w:lang w:val="it-IT"/>
        </w:rPr>
        <w:t xml:space="preserve"> </w:t>
      </w:r>
      <w:r w:rsidRPr="00F46E27">
        <w:rPr>
          <w:lang w:val="it-IT"/>
        </w:rPr>
        <w:t>risultano</w:t>
      </w:r>
      <w:r w:rsidRPr="00F46E27">
        <w:rPr>
          <w:spacing w:val="39"/>
          <w:lang w:val="it-IT"/>
        </w:rPr>
        <w:t xml:space="preserve"> </w:t>
      </w:r>
      <w:r w:rsidRPr="00F46E27">
        <w:rPr>
          <w:lang w:val="it-IT"/>
        </w:rPr>
        <w:t>abbastanza</w:t>
      </w:r>
      <w:r w:rsidRPr="00F46E27">
        <w:rPr>
          <w:spacing w:val="40"/>
          <w:lang w:val="it-IT"/>
        </w:rPr>
        <w:t xml:space="preserve"> </w:t>
      </w:r>
      <w:r w:rsidRPr="00F46E27">
        <w:rPr>
          <w:lang w:val="it-IT"/>
        </w:rPr>
        <w:t>affini:</w:t>
      </w:r>
    </w:p>
    <w:p w:rsidR="0067619C" w:rsidRPr="00F46E27" w:rsidRDefault="0067619C" w:rsidP="0067619C">
      <w:pPr>
        <w:pStyle w:val="Corpotesto"/>
        <w:spacing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esperimenti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25"/>
          <w:lang w:val="it-IT"/>
        </w:rPr>
        <w:t xml:space="preserve"> </w:t>
      </w:r>
      <w:proofErr w:type="spellStart"/>
      <w:r w:rsidRPr="00F46E27">
        <w:rPr>
          <w:lang w:val="it-IT"/>
        </w:rPr>
        <w:t>Fermilab</w:t>
      </w:r>
      <w:proofErr w:type="spellEnd"/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(Chicago):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E118,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AD451;</w:t>
      </w:r>
      <w:r w:rsidRPr="00F46E27">
        <w:rPr>
          <w:spacing w:val="33"/>
          <w:w w:val="102"/>
          <w:lang w:val="it-IT"/>
        </w:rPr>
        <w:t xml:space="preserve"> </w:t>
      </w:r>
      <w:r w:rsidRPr="00F46E27">
        <w:rPr>
          <w:lang w:val="it-IT"/>
        </w:rPr>
        <w:t>esperimenti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CERN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(Ginevra):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NA5,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NA24,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NA35;</w:t>
      </w:r>
    </w:p>
    <w:p w:rsidR="0067619C" w:rsidRPr="00F46E27" w:rsidRDefault="0067619C" w:rsidP="0067619C">
      <w:pPr>
        <w:pStyle w:val="Corpotesto"/>
        <w:spacing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esperimenti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laboratori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sotterranei: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NUSEX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(Monte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Bianco),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MACRO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(Gran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Sasso);</w:t>
      </w:r>
      <w:r w:rsidRPr="00F46E27">
        <w:rPr>
          <w:spacing w:val="36"/>
          <w:w w:val="102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su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oscillazioni 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neutrino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laboratori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CERN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e 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>Gran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Sasso: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NOE,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ICANOE;</w:t>
      </w:r>
      <w:r w:rsidRPr="00F46E27">
        <w:rPr>
          <w:spacing w:val="30"/>
          <w:w w:val="102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raggi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gamma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astrofisici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l’apparato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satellitare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“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Fermi”.</w:t>
      </w:r>
    </w:p>
    <w:p w:rsidR="0067619C" w:rsidRPr="00F46E27" w:rsidRDefault="0067619C" w:rsidP="0067619C">
      <w:pPr>
        <w:pStyle w:val="Corpotesto"/>
        <w:spacing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Per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 xml:space="preserve">collaborare 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alla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presa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dati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lavoro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analisi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alcuni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questi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esperimenti</w:t>
      </w:r>
      <w:r w:rsidRPr="00F46E27">
        <w:rPr>
          <w:spacing w:val="14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svolto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sua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attività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52"/>
          <w:w w:val="103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diversi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periodi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7"/>
          <w:lang w:val="it-IT"/>
        </w:rPr>
        <w:t xml:space="preserve"> </w:t>
      </w:r>
      <w:proofErr w:type="spellStart"/>
      <w:r w:rsidRPr="00F46E27">
        <w:rPr>
          <w:lang w:val="it-IT"/>
        </w:rPr>
        <w:t>Max</w:t>
      </w:r>
      <w:proofErr w:type="spellEnd"/>
      <w:r w:rsidRPr="00F46E27">
        <w:rPr>
          <w:spacing w:val="18"/>
          <w:lang w:val="it-IT"/>
        </w:rPr>
        <w:t xml:space="preserve"> </w:t>
      </w:r>
      <w:proofErr w:type="spellStart"/>
      <w:r w:rsidRPr="00F46E27">
        <w:rPr>
          <w:lang w:val="it-IT"/>
        </w:rPr>
        <w:t>Planck</w:t>
      </w:r>
      <w:proofErr w:type="spellEnd"/>
      <w:r w:rsidRPr="00F46E27">
        <w:rPr>
          <w:spacing w:val="19"/>
          <w:lang w:val="it-IT"/>
        </w:rPr>
        <w:t xml:space="preserve"> </w:t>
      </w:r>
      <w:proofErr w:type="spellStart"/>
      <w:r w:rsidRPr="00F46E27">
        <w:rPr>
          <w:lang w:val="it-IT"/>
        </w:rPr>
        <w:t>Institute</w:t>
      </w:r>
      <w:proofErr w:type="spellEnd"/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(Monaco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Baviera),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CERN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Laboratorio</w:t>
      </w:r>
      <w:r w:rsidRPr="00F46E27">
        <w:rPr>
          <w:spacing w:val="30"/>
          <w:w w:val="102"/>
          <w:lang w:val="it-IT"/>
        </w:rPr>
        <w:t xml:space="preserve"> </w:t>
      </w:r>
      <w:r w:rsidRPr="00F46E27">
        <w:rPr>
          <w:spacing w:val="1"/>
          <w:lang w:val="it-IT"/>
        </w:rPr>
        <w:t>N</w:t>
      </w:r>
      <w:r w:rsidRPr="00F46E27">
        <w:rPr>
          <w:lang w:val="it-IT"/>
        </w:rPr>
        <w:t>azi</w:t>
      </w:r>
      <w:r w:rsidRPr="00F46E27">
        <w:rPr>
          <w:spacing w:val="1"/>
          <w:lang w:val="it-IT"/>
        </w:rPr>
        <w:t>on</w:t>
      </w:r>
      <w:r w:rsidRPr="00F46E27">
        <w:rPr>
          <w:lang w:val="it-IT"/>
        </w:rPr>
        <w:t>ale</w:t>
      </w:r>
      <w:r w:rsidRPr="00F46E27">
        <w:rPr>
          <w:spacing w:val="23"/>
          <w:lang w:val="it-IT"/>
        </w:rPr>
        <w:t xml:space="preserve"> </w:t>
      </w:r>
      <w:r w:rsidRPr="00F46E27">
        <w:rPr>
          <w:spacing w:val="1"/>
          <w:lang w:val="it-IT"/>
        </w:rPr>
        <w:t>d</w:t>
      </w:r>
      <w:r w:rsidRPr="00F46E27">
        <w:rPr>
          <w:lang w:val="it-IT"/>
        </w:rPr>
        <w:t>el</w:t>
      </w:r>
      <w:r w:rsidRPr="00F46E27">
        <w:rPr>
          <w:spacing w:val="23"/>
          <w:lang w:val="it-IT"/>
        </w:rPr>
        <w:t xml:space="preserve"> </w:t>
      </w:r>
      <w:r w:rsidRPr="00F46E27">
        <w:rPr>
          <w:spacing w:val="1"/>
          <w:lang w:val="it-IT"/>
        </w:rPr>
        <w:t>G</w:t>
      </w:r>
      <w:r w:rsidRPr="00F46E27">
        <w:rPr>
          <w:lang w:val="it-IT"/>
        </w:rPr>
        <w:t>ran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Sass</w:t>
      </w:r>
      <w:r w:rsidRPr="00F46E27">
        <w:rPr>
          <w:spacing w:val="1"/>
          <w:lang w:val="it-IT"/>
        </w:rPr>
        <w:t>o</w:t>
      </w:r>
      <w:r w:rsidRPr="00F46E27">
        <w:rPr>
          <w:lang w:val="it-IT"/>
        </w:rPr>
        <w:t>.</w:t>
      </w:r>
    </w:p>
    <w:p w:rsidR="0067619C" w:rsidRPr="00F46E27" w:rsidRDefault="0067619C" w:rsidP="0067619C">
      <w:pPr>
        <w:pStyle w:val="Corpotesto"/>
        <w:spacing w:line="250" w:lineRule="auto"/>
        <w:ind w:right="-1"/>
        <w:jc w:val="both"/>
        <w:rPr>
          <w:lang w:val="it-IT"/>
        </w:rPr>
      </w:pPr>
      <w:r w:rsidRPr="00F46E27">
        <w:rPr>
          <w:lang w:val="it-IT"/>
        </w:rPr>
        <w:t>Nei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primi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sei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anni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2000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stata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membro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Giunta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Dipartimento</w:t>
      </w:r>
      <w:r w:rsidRPr="00F46E27">
        <w:rPr>
          <w:spacing w:val="17"/>
          <w:lang w:val="it-IT"/>
        </w:rPr>
        <w:t xml:space="preserve"> </w:t>
      </w:r>
      <w:proofErr w:type="spellStart"/>
      <w:r w:rsidRPr="00F46E27">
        <w:rPr>
          <w:lang w:val="it-IT"/>
        </w:rPr>
        <w:t>Interateneo</w:t>
      </w:r>
      <w:proofErr w:type="spellEnd"/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Fisica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48"/>
          <w:w w:val="102"/>
          <w:lang w:val="it-IT"/>
        </w:rPr>
        <w:t xml:space="preserve"> </w:t>
      </w:r>
      <w:r w:rsidRPr="00F46E27">
        <w:rPr>
          <w:lang w:val="it-IT"/>
        </w:rPr>
        <w:t>rappresentante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Dipartimento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Centro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Interdipartimentale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Servizi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qualità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Politecnico.</w:t>
      </w:r>
      <w:r w:rsidRPr="00F46E27">
        <w:rPr>
          <w:w w:val="103"/>
          <w:lang w:val="it-IT"/>
        </w:rPr>
        <w:t xml:space="preserve"> </w:t>
      </w:r>
      <w:r w:rsidRPr="00F46E27">
        <w:rPr>
          <w:spacing w:val="26"/>
          <w:w w:val="103"/>
          <w:lang w:val="it-IT"/>
        </w:rPr>
        <w:t xml:space="preserve">  </w:t>
      </w:r>
      <w:r w:rsidRPr="00F46E27">
        <w:rPr>
          <w:lang w:val="it-IT"/>
        </w:rPr>
        <w:t>È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stata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responsabile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dell’unità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 xml:space="preserve">Politecnico </w:t>
      </w:r>
      <w:r w:rsidRPr="00F46E27">
        <w:rPr>
          <w:spacing w:val="33"/>
          <w:lang w:val="it-IT"/>
        </w:rPr>
        <w:t xml:space="preserve"> </w:t>
      </w:r>
      <w:r w:rsidRPr="00F46E27">
        <w:rPr>
          <w:lang w:val="it-IT"/>
        </w:rPr>
        <w:t xml:space="preserve">nei </w:t>
      </w:r>
      <w:r w:rsidRPr="00F46E27">
        <w:rPr>
          <w:spacing w:val="31"/>
          <w:lang w:val="it-IT"/>
        </w:rPr>
        <w:t xml:space="preserve"> </w:t>
      </w:r>
      <w:r w:rsidRPr="00F46E27">
        <w:rPr>
          <w:lang w:val="it-IT"/>
        </w:rPr>
        <w:t>PRIN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1998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“Identificazione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particelle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alta</w:t>
      </w:r>
      <w:r w:rsidRPr="00F46E27">
        <w:rPr>
          <w:spacing w:val="78"/>
          <w:w w:val="102"/>
          <w:lang w:val="it-IT"/>
        </w:rPr>
        <w:t xml:space="preserve"> </w:t>
      </w:r>
      <w:r w:rsidRPr="00F46E27">
        <w:rPr>
          <w:lang w:val="it-IT"/>
        </w:rPr>
        <w:t>energia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un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TRD”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2000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“Sistema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tracciamento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calorimetro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magnetizzato”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 xml:space="preserve">e </w:t>
      </w:r>
      <w:r w:rsidRPr="00F46E27">
        <w:rPr>
          <w:spacing w:val="36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partecipato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ai</w:t>
      </w:r>
      <w:r w:rsidRPr="00F46E27">
        <w:rPr>
          <w:spacing w:val="29"/>
          <w:w w:val="102"/>
          <w:lang w:val="it-IT"/>
        </w:rPr>
        <w:t xml:space="preserve"> </w:t>
      </w:r>
      <w:r w:rsidRPr="00F46E27">
        <w:rPr>
          <w:lang w:val="it-IT"/>
        </w:rPr>
        <w:t>PRIN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2001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“Sviluppo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tecniche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miglioramento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tracciamento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nei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rivelatori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silicio”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2004</w:t>
      </w:r>
      <w:r w:rsidRPr="00F46E27">
        <w:rPr>
          <w:spacing w:val="40"/>
          <w:w w:val="102"/>
          <w:lang w:val="it-IT"/>
        </w:rPr>
        <w:t xml:space="preserve"> </w:t>
      </w:r>
      <w:r w:rsidRPr="00F46E27">
        <w:rPr>
          <w:lang w:val="it-IT"/>
        </w:rPr>
        <w:t>“Simulazione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realizzazione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rivelatori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radiazione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transizione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silicio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l'identificazione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50"/>
          <w:w w:val="103"/>
          <w:lang w:val="it-IT"/>
        </w:rPr>
        <w:t xml:space="preserve"> </w:t>
      </w:r>
      <w:r w:rsidRPr="00F46E27">
        <w:rPr>
          <w:lang w:val="it-IT"/>
        </w:rPr>
        <w:t>particelle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esperimenti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su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satellite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acceleratore”.</w:t>
      </w:r>
    </w:p>
    <w:p w:rsidR="0067619C" w:rsidRPr="00F46E27" w:rsidRDefault="0067619C" w:rsidP="0067619C">
      <w:pPr>
        <w:pStyle w:val="Corpotesto"/>
        <w:spacing w:before="1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Ha inoltre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collaborato al Progetto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Strategico (2006</w:t>
      </w:r>
      <w:r w:rsidRPr="00F46E27">
        <w:rPr>
          <w:spacing w:val="5"/>
          <w:lang w:val="it-IT"/>
        </w:rPr>
        <w:t>-­‐</w:t>
      </w:r>
      <w:r w:rsidRPr="00F46E27">
        <w:rPr>
          <w:lang w:val="it-IT"/>
        </w:rPr>
        <w:t>2010) della Regione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Puglia, “Sviluppo di un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rivelatore a</w:t>
      </w:r>
      <w:r w:rsidRPr="00F46E27">
        <w:rPr>
          <w:spacing w:val="52"/>
          <w:w w:val="102"/>
          <w:lang w:val="it-IT"/>
        </w:rPr>
        <w:t xml:space="preserve"> </w:t>
      </w:r>
      <w:r w:rsidRPr="00F46E27">
        <w:rPr>
          <w:lang w:val="it-IT"/>
        </w:rPr>
        <w:t>film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diamante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radiazione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ultravioletta”.</w:t>
      </w:r>
    </w:p>
    <w:p w:rsidR="0067619C" w:rsidRPr="00F46E27" w:rsidRDefault="0067619C" w:rsidP="0067619C">
      <w:pPr>
        <w:pStyle w:val="Corpotesto"/>
        <w:spacing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Fa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parte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comitato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organizzatore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workshop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biennale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“</w:t>
      </w:r>
      <w:proofErr w:type="spellStart"/>
      <w:r w:rsidRPr="00F46E27">
        <w:rPr>
          <w:lang w:val="it-IT"/>
        </w:rPr>
        <w:t>TRDs</w:t>
      </w:r>
      <w:proofErr w:type="spellEnd"/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for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the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3rd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Millennium”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che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tiene</w:t>
      </w:r>
      <w:r w:rsidRPr="00F46E27">
        <w:rPr>
          <w:spacing w:val="32"/>
          <w:w w:val="102"/>
          <w:lang w:val="it-IT"/>
        </w:rPr>
        <w:t xml:space="preserve"> </w:t>
      </w:r>
      <w:r w:rsidRPr="00F46E27">
        <w:rPr>
          <w:lang w:val="it-IT"/>
        </w:rPr>
        <w:t>regolarmente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2001,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cui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trattano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rivelatori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raggi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X.</w:t>
      </w:r>
    </w:p>
    <w:p w:rsidR="0067619C" w:rsidRPr="00F46E27" w:rsidRDefault="0067619C" w:rsidP="0067619C">
      <w:pPr>
        <w:pStyle w:val="Corpotesto"/>
        <w:spacing w:before="68"/>
        <w:ind w:right="-1"/>
        <w:jc w:val="both"/>
        <w:rPr>
          <w:lang w:val="it-IT"/>
        </w:rPr>
      </w:pPr>
      <w:r w:rsidRPr="00F46E27">
        <w:rPr>
          <w:lang w:val="it-IT"/>
        </w:rPr>
        <w:t>È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inserita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nell’Albo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dei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Revisori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MIUR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ed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valutatrice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diversi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progetti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PRIN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FIRB.</w:t>
      </w:r>
    </w:p>
    <w:p w:rsidR="009B1E77" w:rsidRPr="0067619C" w:rsidRDefault="009B1E77" w:rsidP="0067619C">
      <w:pPr>
        <w:ind w:right="-1"/>
        <w:jc w:val="both"/>
        <w:rPr>
          <w:lang w:val="it-IT"/>
        </w:rPr>
      </w:pPr>
      <w:bookmarkStart w:id="0" w:name="_GoBack"/>
      <w:bookmarkEnd w:id="0"/>
    </w:p>
    <w:sectPr w:rsidR="009B1E77" w:rsidRPr="00676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9C"/>
    <w:rsid w:val="0067619C"/>
    <w:rsid w:val="009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619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7619C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7619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7619C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619C"/>
    <w:rPr>
      <w:rFonts w:ascii="Calibri" w:eastAsia="Calibri" w:hAnsi="Calibri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619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7619C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7619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7619C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619C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amm-p0291</cp:lastModifiedBy>
  <cp:revision>1</cp:revision>
  <dcterms:created xsi:type="dcterms:W3CDTF">2015-06-10T11:18:00Z</dcterms:created>
  <dcterms:modified xsi:type="dcterms:W3CDTF">2015-06-10T11:19:00Z</dcterms:modified>
</cp:coreProperties>
</file>