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CE2" w:rsidRDefault="00533B5C" w:rsidP="000F5CE2">
      <w:pPr>
        <w:rPr>
          <w:rFonts w:ascii="Calibri-Bold" w:eastAsiaTheme="minorEastAsia" w:hAnsi="Calibri-Bold" w:cs="Calibri-Bold"/>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0.9pt;margin-top:13.05pt;width:174pt;height:75.7pt;z-index:-251658752;mso-position-horizontal-relative:text;mso-position-vertical-relative:text">
            <v:imagedata r:id="rId5" o:title="Logo Poliba con nome laterale"/>
          </v:shape>
        </w:pict>
      </w:r>
    </w:p>
    <w:p w:rsidR="000F5CE2" w:rsidRDefault="000F5CE2" w:rsidP="000F5CE2">
      <w:pPr>
        <w:rPr>
          <w:rFonts w:ascii="Calibri-Bold" w:eastAsiaTheme="minorEastAsia" w:hAnsi="Calibri-Bold" w:cs="Calibri-Bold"/>
          <w:sz w:val="28"/>
          <w:szCs w:val="28"/>
        </w:rPr>
      </w:pPr>
    </w:p>
    <w:p w:rsidR="000F5CE2" w:rsidRDefault="000F5CE2" w:rsidP="000F5CE2">
      <w:pPr>
        <w:rPr>
          <w:rFonts w:ascii="Calibri-Bold" w:eastAsiaTheme="minorEastAsia" w:hAnsi="Calibri-Bold" w:cs="Calibri-Bold"/>
          <w:sz w:val="28"/>
          <w:szCs w:val="28"/>
        </w:rPr>
      </w:pPr>
    </w:p>
    <w:p w:rsidR="004B779C" w:rsidRDefault="004B779C" w:rsidP="000F5CE2">
      <w:pPr>
        <w:rPr>
          <w:rFonts w:ascii="Calibri-Bold" w:eastAsiaTheme="minorEastAsia" w:hAnsi="Calibri-Bold" w:cs="Calibri-Bold"/>
          <w:sz w:val="28"/>
          <w:szCs w:val="28"/>
        </w:rPr>
      </w:pPr>
    </w:p>
    <w:p w:rsidR="00533B5C" w:rsidRPr="00533B5C" w:rsidRDefault="00533B5C" w:rsidP="00533B5C">
      <w:pPr>
        <w:spacing w:line="256" w:lineRule="auto"/>
        <w:jc w:val="center"/>
        <w:rPr>
          <w:rFonts w:ascii="Calibri-Bold" w:eastAsia="Times New Roman" w:hAnsi="Calibri-Bold" w:cs="Calibri-Bold"/>
          <w:b/>
          <w:sz w:val="28"/>
          <w:szCs w:val="28"/>
        </w:rPr>
      </w:pPr>
      <w:r w:rsidRPr="00533B5C">
        <w:rPr>
          <w:rFonts w:ascii="Calibri-Bold" w:eastAsia="Times New Roman" w:hAnsi="Calibri-Bold" w:cs="Calibri-Bold"/>
          <w:b/>
          <w:sz w:val="28"/>
          <w:szCs w:val="28"/>
        </w:rPr>
        <w:t>Scuola di Dottorato del Politecnico di Bari</w:t>
      </w:r>
    </w:p>
    <w:p w:rsidR="00533B5C" w:rsidRPr="00533B5C" w:rsidRDefault="00533B5C" w:rsidP="00533B5C">
      <w:pPr>
        <w:keepNext/>
        <w:spacing w:after="0" w:line="240" w:lineRule="auto"/>
        <w:ind w:left="720"/>
        <w:jc w:val="center"/>
        <w:outlineLvl w:val="0"/>
        <w:rPr>
          <w:rFonts w:ascii="Calibri-Bold" w:eastAsia="Times New Roman" w:hAnsi="Calibri-Bold" w:cs="Calibri-Bold"/>
          <w:b/>
          <w:bCs/>
          <w:sz w:val="28"/>
          <w:szCs w:val="28"/>
          <w:lang w:eastAsia="it-IT"/>
        </w:rPr>
      </w:pPr>
      <w:r w:rsidRPr="00533B5C">
        <w:rPr>
          <w:rFonts w:ascii="Calibri-Bold" w:eastAsia="Times New Roman" w:hAnsi="Calibri-Bold" w:cs="Calibri-Bold"/>
          <w:b/>
          <w:bCs/>
          <w:sz w:val="28"/>
          <w:szCs w:val="28"/>
          <w:lang w:eastAsia="it-IT"/>
        </w:rPr>
        <w:t>Ph.D. School</w:t>
      </w:r>
    </w:p>
    <w:p w:rsidR="00533B5C" w:rsidRPr="00533B5C" w:rsidRDefault="00533B5C" w:rsidP="00533B5C">
      <w:pPr>
        <w:spacing w:line="256" w:lineRule="auto"/>
        <w:rPr>
          <w:rFonts w:ascii="Calibri" w:eastAsia="Calibri" w:hAnsi="Calibri" w:cs="Times New Roman"/>
          <w:lang w:eastAsia="it-IT"/>
        </w:rPr>
      </w:pPr>
    </w:p>
    <w:p w:rsidR="000F5CE2" w:rsidRPr="000F5CE2" w:rsidRDefault="000F5CE2" w:rsidP="000F5CE2">
      <w:pPr>
        <w:pStyle w:val="Titolo1"/>
        <w:ind w:left="720"/>
        <w:rPr>
          <w:rFonts w:ascii="Calibri-Bold" w:eastAsiaTheme="minorEastAsia" w:hAnsi="Calibri-Bold" w:cs="Calibri-Bold"/>
          <w:sz w:val="28"/>
          <w:szCs w:val="28"/>
        </w:rPr>
      </w:pPr>
      <w:bookmarkStart w:id="0" w:name="_GoBack"/>
      <w:bookmarkEnd w:id="0"/>
    </w:p>
    <w:p w:rsidR="00F706A2" w:rsidRPr="0067059E" w:rsidRDefault="00F706A2" w:rsidP="00F706A2">
      <w:pPr>
        <w:pStyle w:val="NormaleWeb"/>
        <w:spacing w:before="0" w:beforeAutospacing="0" w:after="0" w:afterAutospacing="0"/>
        <w:ind w:left="720"/>
        <w:rPr>
          <w:rFonts w:ascii="Calibri-Bold" w:eastAsiaTheme="minorEastAsia" w:hAnsi="Calibri-Bold" w:cs="Calibri-Bold"/>
          <w:b/>
          <w:bCs/>
          <w:sz w:val="28"/>
          <w:szCs w:val="28"/>
          <w:lang w:val="en-US"/>
        </w:rPr>
      </w:pPr>
      <w:r w:rsidRPr="0067059E">
        <w:rPr>
          <w:rFonts w:ascii="Calibri-Bold" w:eastAsiaTheme="minorEastAsia" w:hAnsi="Calibri-Bold" w:cs="Calibri-Bold"/>
          <w:b/>
          <w:bCs/>
          <w:sz w:val="28"/>
          <w:szCs w:val="28"/>
          <w:lang w:val="en-US"/>
        </w:rPr>
        <w:t>How to write a technical paper and to present it effectively to an educated audience</w:t>
      </w:r>
    </w:p>
    <w:p w:rsidR="00F706A2" w:rsidRPr="00622B3D" w:rsidRDefault="00F706A2" w:rsidP="00F706A2">
      <w:pPr>
        <w:pStyle w:val="NormaleWeb"/>
        <w:spacing w:before="0" w:beforeAutospacing="0" w:after="0" w:afterAutospacing="0"/>
        <w:rPr>
          <w:rFonts w:ascii="Calibri" w:hAnsi="Calibri" w:cs="Calibri"/>
          <w:b/>
          <w:color w:val="000000"/>
        </w:rPr>
      </w:pPr>
      <w:r w:rsidRPr="00622B3D">
        <w:rPr>
          <w:rFonts w:ascii="Calibri" w:hAnsi="Calibri" w:cs="Calibri"/>
          <w:b/>
          <w:color w:val="000000"/>
        </w:rPr>
        <w:t xml:space="preserve">CFU: 3 (24 ore) </w:t>
      </w:r>
    </w:p>
    <w:p w:rsidR="00F706A2" w:rsidRPr="00622B3D" w:rsidRDefault="00F706A2" w:rsidP="00F706A2">
      <w:pPr>
        <w:pStyle w:val="NormaleWeb"/>
        <w:spacing w:before="0" w:beforeAutospacing="0" w:after="0" w:afterAutospacing="0"/>
        <w:rPr>
          <w:rFonts w:ascii="Calibri" w:hAnsi="Calibri" w:cs="Calibri"/>
          <w:b/>
          <w:color w:val="000000"/>
        </w:rPr>
      </w:pPr>
      <w:r w:rsidRPr="00622B3D">
        <w:rPr>
          <w:rFonts w:ascii="Calibri" w:hAnsi="Calibri" w:cs="Calibri"/>
          <w:b/>
          <w:color w:val="000000"/>
        </w:rPr>
        <w:t>SSD L-LIN/12 Lingua e Traduzione - Lingua Inglese</w:t>
      </w:r>
    </w:p>
    <w:p w:rsidR="00F706A2" w:rsidRPr="00622B3D" w:rsidRDefault="00F706A2" w:rsidP="00F706A2">
      <w:pPr>
        <w:pStyle w:val="PreformattatoHTML"/>
        <w:jc w:val="both"/>
        <w:rPr>
          <w:rFonts w:asciiTheme="minorHAnsi" w:hAnsiTheme="minorHAnsi" w:cstheme="minorHAnsi"/>
          <w:sz w:val="24"/>
          <w:szCs w:val="24"/>
          <w:lang w:val="en-US"/>
        </w:rPr>
      </w:pPr>
      <w:r w:rsidRPr="00622B3D">
        <w:rPr>
          <w:rFonts w:asciiTheme="minorHAnsi" w:hAnsiTheme="minorHAnsi" w:cstheme="minorHAnsi"/>
          <w:sz w:val="24"/>
          <w:szCs w:val="24"/>
          <w:lang w:val="en-US"/>
        </w:rPr>
        <w:t>The course will provide a review of English grammar and the essentials of good writing. It will describe what belongs to the Abstract, the Introduction, the Method, the Results, the Discussion, Future work, Acknowledgments and references. The course will then provide the basic rules to prepare a clear and effective Power Point presentation. Each student will submit (a part of) a paper to the attention of the class for improving it and will prepare a power-point presentation for the same purpose.</w:t>
      </w:r>
    </w:p>
    <w:p w:rsidR="00920CE2" w:rsidRPr="004B779C" w:rsidRDefault="00920CE2" w:rsidP="00F706A2">
      <w:pPr>
        <w:pStyle w:val="NormaleWeb"/>
        <w:spacing w:before="0" w:beforeAutospacing="0" w:after="0" w:afterAutospacing="0"/>
        <w:ind w:left="720"/>
        <w:rPr>
          <w:rFonts w:ascii="Calibri" w:hAnsi="Calibri" w:cs="Calibri"/>
          <w:color w:val="000000"/>
        </w:rPr>
      </w:pPr>
    </w:p>
    <w:sectPr w:rsidR="00920CE2" w:rsidRPr="004B77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C4C71"/>
    <w:multiLevelType w:val="hybridMultilevel"/>
    <w:tmpl w:val="886050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36630FA"/>
    <w:multiLevelType w:val="hybridMultilevel"/>
    <w:tmpl w:val="3E08130C"/>
    <w:lvl w:ilvl="0" w:tplc="7F1A96F8">
      <w:start w:val="1"/>
      <w:numFmt w:val="decimal"/>
      <w:lvlText w:val="%1."/>
      <w:lvlJc w:val="left"/>
      <w:pPr>
        <w:ind w:left="720" w:hanging="360"/>
      </w:pPr>
      <w:rPr>
        <w:rFonts w:ascii="Calibri-Bold" w:hAnsi="Calibri-Bold" w:cs="Calibri-Bold" w:hint="default"/>
        <w:b/>
        <w:sz w:val="27"/>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E2"/>
    <w:rsid w:val="0009405E"/>
    <w:rsid w:val="000F5CE2"/>
    <w:rsid w:val="004B779C"/>
    <w:rsid w:val="00533B5C"/>
    <w:rsid w:val="00920CE2"/>
    <w:rsid w:val="00F706A2"/>
    <w:rsid w:val="00FC00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738D479-60C5-49A8-9377-2351EBA6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0F5CE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2">
    <w:name w:val="heading 2"/>
    <w:basedOn w:val="Normale"/>
    <w:next w:val="Normale"/>
    <w:link w:val="Titolo2Carattere"/>
    <w:qFormat/>
    <w:rsid w:val="000F5CE2"/>
    <w:pPr>
      <w:keepNext/>
      <w:spacing w:after="0" w:line="240" w:lineRule="auto"/>
      <w:outlineLvl w:val="1"/>
    </w:pPr>
    <w:rPr>
      <w:rFonts w:ascii="Times New Roman" w:eastAsia="Times New Roman" w:hAnsi="Times New Roman" w:cs="Times New Roman"/>
      <w:b/>
      <w:bCs/>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F5CE2"/>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0F5CE2"/>
    <w:rPr>
      <w:rFonts w:ascii="Times New Roman" w:eastAsia="Times New Roman" w:hAnsi="Times New Roman" w:cs="Times New Roman"/>
      <w:b/>
      <w:bCs/>
      <w:sz w:val="28"/>
      <w:szCs w:val="24"/>
      <w:lang w:eastAsia="it-IT"/>
    </w:rPr>
  </w:style>
  <w:style w:type="table" w:styleId="Grigliatabella">
    <w:name w:val="Table Grid"/>
    <w:basedOn w:val="Tabellanormale"/>
    <w:uiPriority w:val="59"/>
    <w:rsid w:val="000F5CE2"/>
    <w:pPr>
      <w:spacing w:after="0" w:line="240" w:lineRule="auto"/>
    </w:pPr>
    <w:rPr>
      <w:rFonts w:ascii="Times New Roman" w:eastAsiaTheme="minorEastAsia"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C004E"/>
    <w:pPr>
      <w:spacing w:after="200" w:line="276" w:lineRule="auto"/>
      <w:ind w:left="720"/>
      <w:contextualSpacing/>
    </w:pPr>
    <w:rPr>
      <w:rFonts w:eastAsiaTheme="minorEastAsia"/>
      <w:lang w:eastAsia="it-IT"/>
    </w:rPr>
  </w:style>
  <w:style w:type="paragraph" w:styleId="NormaleWeb">
    <w:name w:val="Normal (Web)"/>
    <w:basedOn w:val="Normale"/>
    <w:uiPriority w:val="99"/>
    <w:unhideWhenUsed/>
    <w:rsid w:val="004B7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rsid w:val="00F70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rsid w:val="00F706A2"/>
    <w:rPr>
      <w:rFonts w:ascii="Courier New" w:eastAsia="Times New Roman" w:hAnsi="Courier New" w:cs="Courier New"/>
      <w:color w:val="00000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417962">
      <w:bodyDiv w:val="1"/>
      <w:marLeft w:val="0"/>
      <w:marRight w:val="0"/>
      <w:marTop w:val="0"/>
      <w:marBottom w:val="0"/>
      <w:divBdr>
        <w:top w:val="none" w:sz="0" w:space="0" w:color="auto"/>
        <w:left w:val="none" w:sz="0" w:space="0" w:color="auto"/>
        <w:bottom w:val="none" w:sz="0" w:space="0" w:color="auto"/>
        <w:right w:val="none" w:sz="0" w:space="0" w:color="auto"/>
      </w:divBdr>
    </w:div>
    <w:div w:id="207042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AMM-P0361</dc:creator>
  <cp:keywords/>
  <dc:description/>
  <cp:lastModifiedBy>AMM-P0361</cp:lastModifiedBy>
  <cp:revision>3</cp:revision>
  <cp:lastPrinted>2017-05-17T07:31:00Z</cp:lastPrinted>
  <dcterms:created xsi:type="dcterms:W3CDTF">2017-05-17T07:37:00Z</dcterms:created>
  <dcterms:modified xsi:type="dcterms:W3CDTF">2017-05-17T08:33:00Z</dcterms:modified>
</cp:coreProperties>
</file>