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E2" w:rsidRDefault="008B6D50" w:rsidP="000F5CE2">
      <w:pPr>
        <w:rPr>
          <w:rFonts w:ascii="Calibri-Bold" w:eastAsiaTheme="minorEastAsia" w:hAnsi="Calibri-Bold" w:cs="Calibri-Bold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9pt;margin-top:13.05pt;width:174pt;height:75.7pt;z-index:-251658752;mso-position-horizontal-relative:text;mso-position-vertical-relative:text">
            <v:imagedata r:id="rId5" o:title="Logo Poliba con nome laterale"/>
          </v:shape>
        </w:pict>
      </w: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4B779C" w:rsidRDefault="004B779C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8B6D50" w:rsidRPr="008B6D50" w:rsidRDefault="008B6D50" w:rsidP="008B6D50">
      <w:pPr>
        <w:spacing w:line="256" w:lineRule="auto"/>
        <w:jc w:val="center"/>
        <w:rPr>
          <w:rFonts w:ascii="Calibri-Bold" w:eastAsia="Times New Roman" w:hAnsi="Calibri-Bold" w:cs="Calibri-Bold"/>
          <w:b/>
          <w:sz w:val="28"/>
          <w:szCs w:val="28"/>
        </w:rPr>
      </w:pPr>
      <w:r w:rsidRPr="008B6D50">
        <w:rPr>
          <w:rFonts w:ascii="Calibri-Bold" w:eastAsia="Times New Roman" w:hAnsi="Calibri-Bold" w:cs="Calibri-Bold"/>
          <w:b/>
          <w:sz w:val="28"/>
          <w:szCs w:val="28"/>
        </w:rPr>
        <w:t>Scuola di Dottorato del Politecnico di Bari</w:t>
      </w:r>
    </w:p>
    <w:p w:rsidR="008B6D50" w:rsidRPr="008B6D50" w:rsidRDefault="008B6D50" w:rsidP="008B6D50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  <w:proofErr w:type="spellStart"/>
      <w:r w:rsidRPr="008B6D50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Ph.D</w:t>
      </w:r>
      <w:proofErr w:type="spellEnd"/>
      <w:r w:rsidRPr="008B6D50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. School</w:t>
      </w:r>
    </w:p>
    <w:p w:rsidR="008B6D50" w:rsidRPr="008B6D50" w:rsidRDefault="008B6D50" w:rsidP="008B6D50">
      <w:pPr>
        <w:spacing w:line="256" w:lineRule="auto"/>
        <w:rPr>
          <w:rFonts w:ascii="Calibri" w:eastAsia="Calibri" w:hAnsi="Calibri" w:cs="Times New Roman"/>
          <w:lang w:eastAsia="it-IT"/>
        </w:rPr>
      </w:pPr>
    </w:p>
    <w:p w:rsidR="000F5CE2" w:rsidRPr="000F5CE2" w:rsidRDefault="000F5CE2" w:rsidP="000F5CE2">
      <w:pPr>
        <w:pStyle w:val="Titolo1"/>
        <w:ind w:left="720"/>
        <w:rPr>
          <w:rFonts w:ascii="Calibri-Bold" w:eastAsiaTheme="minorEastAsia" w:hAnsi="Calibri-Bold" w:cs="Calibri-Bold"/>
          <w:sz w:val="28"/>
          <w:szCs w:val="28"/>
        </w:rPr>
      </w:pPr>
      <w:bookmarkStart w:id="0" w:name="_GoBack"/>
      <w:bookmarkEnd w:id="0"/>
    </w:p>
    <w:p w:rsidR="004B779C" w:rsidRDefault="004B779C" w:rsidP="0009405E">
      <w:pPr>
        <w:pStyle w:val="NormaleWeb"/>
        <w:spacing w:before="0" w:beforeAutospacing="0" w:after="0" w:afterAutospacing="0"/>
        <w:ind w:left="720"/>
        <w:rPr>
          <w:rFonts w:ascii="Calibri-Bold" w:eastAsiaTheme="minorEastAsia" w:hAnsi="Calibri-Bold" w:cs="Calibri-Bold"/>
          <w:b/>
          <w:bCs/>
          <w:sz w:val="28"/>
          <w:szCs w:val="28"/>
        </w:rPr>
      </w:pPr>
      <w:proofErr w:type="spellStart"/>
      <w:r w:rsidRPr="00622B3D">
        <w:rPr>
          <w:rFonts w:ascii="Calibri-Bold" w:eastAsiaTheme="minorEastAsia" w:hAnsi="Calibri-Bold" w:cs="Calibri-Bold"/>
          <w:b/>
          <w:bCs/>
          <w:sz w:val="28"/>
          <w:szCs w:val="28"/>
        </w:rPr>
        <w:t>Hands-on</w:t>
      </w:r>
      <w:proofErr w:type="spellEnd"/>
      <w:r w:rsidRPr="00622B3D">
        <w:rPr>
          <w:rFonts w:ascii="Calibri-Bold" w:eastAsiaTheme="minorEastAsia" w:hAnsi="Calibri-Bold" w:cs="Calibri-Bold"/>
          <w:b/>
          <w:bCs/>
          <w:sz w:val="28"/>
          <w:szCs w:val="28"/>
        </w:rPr>
        <w:t xml:space="preserve"> ANSYS</w:t>
      </w:r>
    </w:p>
    <w:p w:rsidR="004B779C" w:rsidRPr="00622B3D" w:rsidRDefault="004B779C" w:rsidP="004B779C">
      <w:pPr>
        <w:pStyle w:val="Normale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622B3D">
        <w:rPr>
          <w:rFonts w:ascii="Calibri" w:hAnsi="Calibri" w:cs="Calibri"/>
          <w:b/>
          <w:color w:val="000000"/>
        </w:rPr>
        <w:t>CFU: 3 (24 ore)</w:t>
      </w:r>
    </w:p>
    <w:p w:rsidR="004B779C" w:rsidRPr="00622B3D" w:rsidRDefault="004B779C" w:rsidP="004B779C">
      <w:pPr>
        <w:pStyle w:val="Normale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622B3D">
        <w:rPr>
          <w:rFonts w:ascii="Calibri" w:hAnsi="Calibri" w:cs="Calibri"/>
          <w:b/>
          <w:color w:val="000000"/>
        </w:rPr>
        <w:t xml:space="preserve">SSD ING-IND 14 (Progettazione </w:t>
      </w:r>
      <w:proofErr w:type="gramStart"/>
      <w:r w:rsidRPr="00622B3D">
        <w:rPr>
          <w:rFonts w:ascii="Calibri" w:hAnsi="Calibri" w:cs="Calibri"/>
          <w:b/>
          <w:color w:val="000000"/>
        </w:rPr>
        <w:t>meccanica  e</w:t>
      </w:r>
      <w:proofErr w:type="gramEnd"/>
      <w:r w:rsidRPr="00622B3D">
        <w:rPr>
          <w:rFonts w:ascii="Calibri" w:hAnsi="Calibri" w:cs="Calibri"/>
          <w:b/>
          <w:color w:val="000000"/>
        </w:rPr>
        <w:t xml:space="preserve"> costruzione di macchine</w:t>
      </w:r>
    </w:p>
    <w:p w:rsidR="004B779C" w:rsidRPr="00EC5363" w:rsidRDefault="004B779C" w:rsidP="004B77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779C" w:rsidRPr="00622B3D" w:rsidRDefault="004B779C" w:rsidP="004B77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B3D">
        <w:rPr>
          <w:rFonts w:ascii="Calibri" w:eastAsia="Times New Roman" w:hAnsi="Calibri" w:cs="Calibri"/>
          <w:color w:val="000000"/>
          <w:sz w:val="24"/>
          <w:szCs w:val="24"/>
        </w:rPr>
        <w:t>FEM: applicazioni con codice ANSYS</w:t>
      </w:r>
    </w:p>
    <w:p w:rsidR="004B779C" w:rsidRPr="00622B3D" w:rsidRDefault="004B779C" w:rsidP="004B77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•Definizione dei principali ambienti di lavoro di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ansys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, delle modalità di lavoro, dei sistemi di riferimento (cartesiano, cilindrico, sferico, locale o globale). •Semplici esempi di definizione di nodi ed elementi (comandi N, E, NGEN, EGEN). •File usati da ANSYS (file di input, file .log, </w:t>
      </w:r>
      <w:proofErr w:type="gram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file .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db</w:t>
      </w:r>
      <w:proofErr w:type="spellEnd"/>
      <w:proofErr w:type="gram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/ .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dbb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) •Programmazione parametrica •Modellazione Bottom-Up •Modellazione Top-Down •Confronto fra i due approcci •Controllo della MESH •Applicazione di vincoli e carichi su entità geometriche e trasferimento a modello agli EF. Definizione di convergenza. Principali tipi di elemento e loro impiego (aste trazione/compressione e LINK1, travi di Eulero (Beam3 e Beam4), piastre e gusci (Shell) con sforzi membranali e flessionali, e rispettive ipotesi di base, elementi solidi (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Plane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Brick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).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Etable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per elementi trave e piastre/gusci. Soluzioni esatte con teoria della trave, e quando invece serve infittire.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Mesh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mapped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, free,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adaptive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su elementi continui. Esempi vari. Geometrie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assialsimmetriche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. Elementi armonici. Esempio di ruota caricata su una linea. Gusci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assialsimmetrici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di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Kirchoff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/Love, ed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su recipienti in pressione. Elemento solido3d, a 4 nodi (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def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costante</w:t>
      </w:r>
      <w:proofErr w:type="gram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),  o</w:t>
      </w:r>
      <w:proofErr w:type="gram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a 8 nodi (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def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lineare con funzione di forma estesa a 8 parametri). Approccio sub/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modelling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superelement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Compatibilita’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tra elementi diversi. Stati di tensione singolari / rimedi o alternative al problema, significato fisico delle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singolarita’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. Soluzioni di vincolo. Simmetrie speculari, di rotazione. Confronto di vari modelli dello stesso problema, con es. carroponte modellato con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beam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shell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, e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brick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/ confronto tra i risultati e interpretazione delle differenze. Definizioni di errore, su tensioni, spostamenti, su energia. Dipendenza da h. Confronto risultati con tasso di convergenza atteso su h. Convergenza h, p, e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hp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</w:p>
    <w:p w:rsidR="004B779C" w:rsidRPr="00622B3D" w:rsidRDefault="004B779C" w:rsidP="004B77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B3D">
        <w:rPr>
          <w:rFonts w:ascii="Calibri" w:eastAsia="Times New Roman" w:hAnsi="Calibri" w:cs="Calibri"/>
          <w:color w:val="000000"/>
          <w:sz w:val="24"/>
          <w:szCs w:val="24"/>
        </w:rPr>
        <w:t>Analisi non-lineare con il FEM • classificazione non-linearità (materiale, geometrica, dei vincoli) • metodi di risoluzione iterativi (newton-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raphson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) • matrice di rigidezza tangente • criteri di convergenza • metodi NR modificati • problemi dissipativi (dipendenti da storia di carico) o conservativi • non-linearità materiale: plasticità (funzione di snervamento, legge di flusso associato o non-associato, Incrudimento cinematico, isotropo e misto. Teoremi di adattamento (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shakedown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) per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plasticita’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associativa  •</w:t>
      </w:r>
      <w:proofErr w:type="gram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creep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• non-linearità geometriche: grandi spostamenti, grandi deformazioni, stress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stiffening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• tipi di elementi di contatto (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point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surface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rigid-flexible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). Problemi accoppiati (termo-meccanici, etc.)</w:t>
      </w:r>
    </w:p>
    <w:p w:rsidR="004B779C" w:rsidRPr="0067059E" w:rsidRDefault="004B779C" w:rsidP="004B77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Esercitazioni consigliate dal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Verification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Manual: VM142: concentrazione di tensione su piastra forata. </w:t>
      </w:r>
      <w:proofErr w:type="spellStart"/>
      <w:r w:rsidRPr="0067059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Contatto</w:t>
      </w:r>
      <w:proofErr w:type="spellEnd"/>
      <w:r w:rsidRPr="0067059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: VM63 (Hertz), 191. VM157 optimization of a framed structure. VM1</w:t>
      </w:r>
      <w:proofErr w:type="gramStart"/>
      <w:r w:rsidRPr="0067059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,2,10,12,15</w:t>
      </w:r>
      <w:proofErr w:type="gramEnd"/>
      <w:r w:rsidRPr="0067059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67059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varie</w:t>
      </w:r>
      <w:proofErr w:type="spellEnd"/>
      <w:r w:rsidRPr="0067059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67059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travi</w:t>
      </w:r>
      <w:proofErr w:type="spellEnd"/>
      <w:r w:rsidRPr="0067059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. VM38 plastic loading of a thick walled cylinder. VM143 fracture mechanics (solo </w:t>
      </w:r>
      <w:proofErr w:type="spellStart"/>
      <w:proofErr w:type="gramStart"/>
      <w:r w:rsidRPr="0067059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67059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2D) VM24 plastic hinge in a rectangular beam. </w:t>
      </w:r>
    </w:p>
    <w:p w:rsidR="00920CE2" w:rsidRPr="004B779C" w:rsidRDefault="004B779C" w:rsidP="004B77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Testi:-</w:t>
      </w:r>
      <w:proofErr w:type="gram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 G. Meneghetti e M.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Quaresimin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 xml:space="preserve">, Introduzione all’analisi statica in </w:t>
      </w:r>
      <w:proofErr w:type="spellStart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Ansys</w:t>
      </w:r>
      <w:proofErr w:type="spellEnd"/>
      <w:r w:rsidRPr="00622B3D">
        <w:rPr>
          <w:rFonts w:ascii="Calibri" w:eastAsia="Times New Roman" w:hAnsi="Calibri" w:cs="Calibri"/>
          <w:color w:val="000000"/>
          <w:sz w:val="24"/>
          <w:szCs w:val="24"/>
        </w:rPr>
        <w:t>, Ed. Padova 2004, ed esercizi ANSYS relativi. Attenzione: per ANSYS v.14 esiste una nuova edizione!</w:t>
      </w:r>
    </w:p>
    <w:sectPr w:rsidR="00920CE2" w:rsidRPr="004B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C71"/>
    <w:multiLevelType w:val="hybridMultilevel"/>
    <w:tmpl w:val="8860504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30FA"/>
    <w:multiLevelType w:val="hybridMultilevel"/>
    <w:tmpl w:val="3E08130C"/>
    <w:lvl w:ilvl="0" w:tplc="7F1A96F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9405E"/>
    <w:rsid w:val="000F5CE2"/>
    <w:rsid w:val="004B779C"/>
    <w:rsid w:val="008B6D50"/>
    <w:rsid w:val="00920CE2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D479-60C5-49A8-9377-2351EB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5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5C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C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C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F5C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04E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4B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AMM-P0361</dc:creator>
  <cp:keywords/>
  <dc:description/>
  <cp:lastModifiedBy>AMM-P0361</cp:lastModifiedBy>
  <cp:revision>4</cp:revision>
  <cp:lastPrinted>2017-05-17T07:31:00Z</cp:lastPrinted>
  <dcterms:created xsi:type="dcterms:W3CDTF">2017-05-17T07:36:00Z</dcterms:created>
  <dcterms:modified xsi:type="dcterms:W3CDTF">2017-05-17T08:33:00Z</dcterms:modified>
</cp:coreProperties>
</file>